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781B" w14:textId="77777777" w:rsidR="00D13A57" w:rsidRPr="00896DEC" w:rsidRDefault="00D13A57" w:rsidP="00D13A57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>112 и 122: похожие цифры – разные службы</w:t>
      </w:r>
    </w:p>
    <w:p w14:paraId="10413D47" w14:textId="77777777" w:rsidR="00896DEC" w:rsidRDefault="00896DEC" w:rsidP="00D13A57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59B22941" w14:textId="3319FFDC" w:rsidR="00896DEC" w:rsidRPr="00896DEC" w:rsidRDefault="00896DEC" w:rsidP="00D13A57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5B59E85" wp14:editId="0DDB5A0B">
            <wp:extent cx="5937250" cy="3924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B6C44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72538FC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 xml:space="preserve"> Осень – не только красивая пора, но и время простудных заболеваний. Запись к терапевту, вызов врача на дом, уточнение о больничном листе и другие подобные вызовы всё чаще начин</w:t>
      </w:r>
      <w:r>
        <w:rPr>
          <w:rFonts w:ascii="Times New Roman" w:hAnsi="Times New Roman" w:cs="Times New Roman"/>
          <w:sz w:val="28"/>
        </w:rPr>
        <w:t xml:space="preserve">ают поступать по номеру «112». </w:t>
      </w:r>
    </w:p>
    <w:p w14:paraId="0A07CB94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>Мы напоминаем, что эту и другую информацию о работе поликлиник можно узнать только в Единой медицинской справочной службе</w:t>
      </w:r>
      <w:r>
        <w:rPr>
          <w:rFonts w:ascii="Times New Roman" w:hAnsi="Times New Roman" w:cs="Times New Roman"/>
          <w:sz w:val="28"/>
        </w:rPr>
        <w:t xml:space="preserve"> города Москвы по номеру «122».</w:t>
      </w:r>
    </w:p>
    <w:p w14:paraId="6819B0CC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>А номер «112» – это Служба 112 Москвы, операторы которой помогут вызвать экстренные службы: пожарных и спасателей, полицию, скорую помощь, газовую и другие аварийные службы. Она работает круглосуто</w:t>
      </w:r>
      <w:r>
        <w:rPr>
          <w:rFonts w:ascii="Times New Roman" w:hAnsi="Times New Roman" w:cs="Times New Roman"/>
          <w:sz w:val="28"/>
        </w:rPr>
        <w:t xml:space="preserve">чно по принципу «одного окна». </w:t>
      </w:r>
    </w:p>
    <w:p w14:paraId="3CA07F9D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 xml:space="preserve">Всего одна цифра, а такая большая разница. </w:t>
      </w:r>
    </w:p>
    <w:p w14:paraId="744C8D63" w14:textId="77777777" w:rsidR="00D13A57" w:rsidRPr="00D13A57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 xml:space="preserve"> Из нашей памятки вы можете подробнее узнать, в каких случаях и какой номер нужно набирать. Сохраните и при н</w:t>
      </w:r>
      <w:r>
        <w:rPr>
          <w:rFonts w:ascii="Times New Roman" w:hAnsi="Times New Roman" w:cs="Times New Roman"/>
          <w:sz w:val="28"/>
        </w:rPr>
        <w:t>еобходимости обращайтесь к ней.</w:t>
      </w:r>
    </w:p>
    <w:p w14:paraId="37D909A0" w14:textId="77777777" w:rsidR="00ED5B9D" w:rsidRPr="00BA67C3" w:rsidRDefault="00D13A57" w:rsidP="00D13A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3A57">
        <w:rPr>
          <w:rFonts w:ascii="Times New Roman" w:hAnsi="Times New Roman" w:cs="Times New Roman"/>
          <w:sz w:val="28"/>
        </w:rPr>
        <w:t>Берегите себя и будьте здоровы!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7B089E"/>
    <w:rsid w:val="00834513"/>
    <w:rsid w:val="00896DEC"/>
    <w:rsid w:val="009E6DEF"/>
    <w:rsid w:val="00A540D9"/>
    <w:rsid w:val="00A617DC"/>
    <w:rsid w:val="00A7069A"/>
    <w:rsid w:val="00AB33E1"/>
    <w:rsid w:val="00B35903"/>
    <w:rsid w:val="00B52808"/>
    <w:rsid w:val="00BA67C3"/>
    <w:rsid w:val="00C14AA9"/>
    <w:rsid w:val="00C514EB"/>
    <w:rsid w:val="00C769E2"/>
    <w:rsid w:val="00C97D7E"/>
    <w:rsid w:val="00CD2FDF"/>
    <w:rsid w:val="00D13A57"/>
    <w:rsid w:val="00E64150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5A5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2025-10-14T13:16:00Z</dcterms:created>
  <dcterms:modified xsi:type="dcterms:W3CDTF">2025-10-14T13:16:00Z</dcterms:modified>
</cp:coreProperties>
</file>