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26" w:rsidRDefault="00CE2045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правила безопасности при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электросамокатов</w:t>
      </w:r>
      <w:proofErr w:type="spellEnd"/>
    </w:p>
    <w:p w:rsidR="00C227B0" w:rsidRDefault="00C227B0" w:rsidP="0031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7B0" w:rsidRPr="003160EB" w:rsidRDefault="00C227B0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715000" cy="7635907"/>
            <wp:effectExtent l="0" t="0" r="0" b="3175"/>
            <wp:docPr id="1" name="Рисунок 1" descr="C:\Users\Lucky33\Documents\kotlovka\bloat\08-02-2021_11-38-11\WhatsApp Image 2021-02-06 at 11.1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bloat\08-02-2021_11-38-11\WhatsApp Image 2021-02-06 at 11.12.0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60" cy="76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6" w:rsidRPr="003160EB" w:rsidRDefault="00CA4B26" w:rsidP="0031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B26" w:rsidRPr="003160EB" w:rsidRDefault="00CA4B26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"</w:t>
      </w:r>
      <w:r w:rsidR="00987559">
        <w:rPr>
          <w:rFonts w:ascii="Times New Roman" w:hAnsi="Times New Roman" w:cs="Times New Roman"/>
          <w:sz w:val="24"/>
          <w:szCs w:val="24"/>
        </w:rPr>
        <w:t>Самая большая</w:t>
      </w:r>
      <w:r w:rsidRPr="003160E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875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87559">
        <w:rPr>
          <w:rFonts w:ascii="Times New Roman" w:hAnsi="Times New Roman" w:cs="Times New Roman"/>
          <w:sz w:val="24"/>
          <w:szCs w:val="24"/>
        </w:rPr>
        <w:t>электросамокатов</w:t>
      </w:r>
      <w:proofErr w:type="spellEnd"/>
      <w:r w:rsidR="00987559">
        <w:rPr>
          <w:rFonts w:ascii="Times New Roman" w:hAnsi="Times New Roman" w:cs="Times New Roman"/>
          <w:sz w:val="24"/>
          <w:szCs w:val="24"/>
        </w:rPr>
        <w:t xml:space="preserve"> – это то, что</w:t>
      </w:r>
      <w:r w:rsidRPr="003160EB">
        <w:rPr>
          <w:rFonts w:ascii="Times New Roman" w:hAnsi="Times New Roman" w:cs="Times New Roman"/>
          <w:sz w:val="24"/>
          <w:szCs w:val="24"/>
        </w:rPr>
        <w:t xml:space="preserve"> </w:t>
      </w:r>
      <w:r w:rsidR="00987559" w:rsidRPr="003160EB">
        <w:rPr>
          <w:rFonts w:ascii="Times New Roman" w:hAnsi="Times New Roman" w:cs="Times New Roman"/>
          <w:sz w:val="24"/>
          <w:szCs w:val="24"/>
        </w:rPr>
        <w:t>устройство способно загореться</w:t>
      </w:r>
      <w:r w:rsidR="00987559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="00987559" w:rsidRPr="003160EB">
        <w:rPr>
          <w:rFonts w:ascii="Times New Roman" w:hAnsi="Times New Roman" w:cs="Times New Roman"/>
          <w:sz w:val="24"/>
          <w:szCs w:val="24"/>
        </w:rPr>
        <w:t xml:space="preserve"> непредсказуемо</w:t>
      </w:r>
      <w:r w:rsidRPr="003160EB">
        <w:rPr>
          <w:rFonts w:ascii="Times New Roman" w:hAnsi="Times New Roman" w:cs="Times New Roman"/>
          <w:sz w:val="24"/>
          <w:szCs w:val="24"/>
        </w:rPr>
        <w:t>. Бы</w:t>
      </w:r>
      <w:r w:rsidR="00987559">
        <w:rPr>
          <w:rFonts w:ascii="Times New Roman" w:hAnsi="Times New Roman" w:cs="Times New Roman"/>
          <w:sz w:val="24"/>
          <w:szCs w:val="24"/>
        </w:rPr>
        <w:t>ли</w:t>
      </w:r>
      <w:r w:rsidRPr="003160EB">
        <w:rPr>
          <w:rFonts w:ascii="Times New Roman" w:hAnsi="Times New Roman" w:cs="Times New Roman"/>
          <w:sz w:val="24"/>
          <w:szCs w:val="24"/>
        </w:rPr>
        <w:t xml:space="preserve"> случаи возгораний во время движения, </w:t>
      </w:r>
      <w:r w:rsidR="00987559">
        <w:rPr>
          <w:rFonts w:ascii="Times New Roman" w:hAnsi="Times New Roman" w:cs="Times New Roman"/>
          <w:sz w:val="24"/>
          <w:szCs w:val="24"/>
        </w:rPr>
        <w:t>на</w:t>
      </w:r>
      <w:r w:rsidRPr="003160EB">
        <w:rPr>
          <w:rFonts w:ascii="Times New Roman" w:hAnsi="Times New Roman" w:cs="Times New Roman"/>
          <w:sz w:val="24"/>
          <w:szCs w:val="24"/>
        </w:rPr>
        <w:t xml:space="preserve"> зарядке, а также просто в состоянии </w:t>
      </w:r>
      <w:r w:rsidR="00987559">
        <w:rPr>
          <w:rFonts w:ascii="Times New Roman" w:hAnsi="Times New Roman" w:cs="Times New Roman"/>
          <w:sz w:val="24"/>
          <w:szCs w:val="24"/>
        </w:rPr>
        <w:t xml:space="preserve">покоя", - рассказал </w:t>
      </w:r>
      <w:r w:rsidR="00987559" w:rsidRPr="003160EB">
        <w:rPr>
          <w:rFonts w:ascii="Times New Roman" w:hAnsi="Times New Roman" w:cs="Times New Roman"/>
          <w:sz w:val="24"/>
          <w:szCs w:val="24"/>
        </w:rPr>
        <w:t xml:space="preserve">дознаватель 2 регионального отдела Управления по ЮЗАО Альберт </w:t>
      </w:r>
      <w:proofErr w:type="spellStart"/>
      <w:r w:rsidR="00987559" w:rsidRPr="003160EB">
        <w:rPr>
          <w:rFonts w:ascii="Times New Roman" w:hAnsi="Times New Roman" w:cs="Times New Roman"/>
          <w:sz w:val="24"/>
          <w:szCs w:val="24"/>
        </w:rPr>
        <w:t>Зайнуллов</w:t>
      </w:r>
      <w:proofErr w:type="spellEnd"/>
      <w:r w:rsidR="00987559">
        <w:rPr>
          <w:rFonts w:ascii="Times New Roman" w:hAnsi="Times New Roman" w:cs="Times New Roman"/>
          <w:sz w:val="24"/>
          <w:szCs w:val="24"/>
        </w:rPr>
        <w:t xml:space="preserve">. - </w:t>
      </w:r>
      <w:r w:rsidRPr="003160EB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987559" w:rsidRPr="00987559">
        <w:rPr>
          <w:rFonts w:ascii="Times New Roman" w:hAnsi="Times New Roman" w:cs="Times New Roman"/>
          <w:sz w:val="24"/>
          <w:szCs w:val="24"/>
        </w:rPr>
        <w:t xml:space="preserve">09.54 </w:t>
      </w:r>
      <w:r w:rsidR="00987559">
        <w:rPr>
          <w:rFonts w:ascii="Times New Roman" w:hAnsi="Times New Roman" w:cs="Times New Roman"/>
          <w:sz w:val="24"/>
          <w:szCs w:val="24"/>
        </w:rPr>
        <w:t xml:space="preserve">в </w:t>
      </w:r>
      <w:r w:rsidR="00987559" w:rsidRPr="00987559">
        <w:rPr>
          <w:rFonts w:ascii="Times New Roman" w:hAnsi="Times New Roman" w:cs="Times New Roman"/>
          <w:sz w:val="24"/>
          <w:szCs w:val="24"/>
        </w:rPr>
        <w:t>район</w:t>
      </w:r>
      <w:r w:rsidR="00987559">
        <w:rPr>
          <w:rFonts w:ascii="Times New Roman" w:hAnsi="Times New Roman" w:cs="Times New Roman"/>
          <w:sz w:val="24"/>
          <w:szCs w:val="24"/>
        </w:rPr>
        <w:t>е</w:t>
      </w:r>
      <w:r w:rsidR="00987559" w:rsidRPr="00987559">
        <w:rPr>
          <w:rFonts w:ascii="Times New Roman" w:hAnsi="Times New Roman" w:cs="Times New Roman"/>
          <w:sz w:val="24"/>
          <w:szCs w:val="24"/>
        </w:rPr>
        <w:t xml:space="preserve"> Коньково</w:t>
      </w:r>
      <w:r w:rsidR="00987559">
        <w:rPr>
          <w:rFonts w:ascii="Times New Roman" w:hAnsi="Times New Roman" w:cs="Times New Roman"/>
          <w:sz w:val="24"/>
          <w:szCs w:val="24"/>
        </w:rPr>
        <w:t>, по адресу:</w:t>
      </w:r>
      <w:r w:rsidR="00987559" w:rsidRPr="00987559">
        <w:rPr>
          <w:rFonts w:ascii="Times New Roman" w:hAnsi="Times New Roman" w:cs="Times New Roman"/>
          <w:sz w:val="24"/>
          <w:szCs w:val="24"/>
        </w:rPr>
        <w:t xml:space="preserve"> улица Академика </w:t>
      </w:r>
      <w:proofErr w:type="spellStart"/>
      <w:r w:rsidR="00987559" w:rsidRPr="00987559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="00987559" w:rsidRPr="00987559">
        <w:rPr>
          <w:rFonts w:ascii="Times New Roman" w:hAnsi="Times New Roman" w:cs="Times New Roman"/>
          <w:sz w:val="24"/>
          <w:szCs w:val="24"/>
        </w:rPr>
        <w:t xml:space="preserve">, д. 32, к. 2, произошел </w:t>
      </w:r>
      <w:r w:rsidR="00987559">
        <w:rPr>
          <w:rFonts w:ascii="Times New Roman" w:hAnsi="Times New Roman" w:cs="Times New Roman"/>
          <w:sz w:val="24"/>
          <w:szCs w:val="24"/>
        </w:rPr>
        <w:t xml:space="preserve">один из таких </w:t>
      </w:r>
      <w:r w:rsidR="00987559" w:rsidRPr="00987559">
        <w:rPr>
          <w:rFonts w:ascii="Times New Roman" w:hAnsi="Times New Roman" w:cs="Times New Roman"/>
          <w:sz w:val="24"/>
          <w:szCs w:val="24"/>
        </w:rPr>
        <w:t>пожар</w:t>
      </w:r>
      <w:r w:rsidR="00987559">
        <w:rPr>
          <w:rFonts w:ascii="Times New Roman" w:hAnsi="Times New Roman" w:cs="Times New Roman"/>
          <w:sz w:val="24"/>
          <w:szCs w:val="24"/>
        </w:rPr>
        <w:t>ов</w:t>
      </w:r>
      <w:r w:rsidR="00CE2045">
        <w:rPr>
          <w:rFonts w:ascii="Times New Roman" w:hAnsi="Times New Roman" w:cs="Times New Roman"/>
          <w:sz w:val="24"/>
          <w:szCs w:val="24"/>
        </w:rPr>
        <w:t xml:space="preserve">. Причиной послужило загорание </w:t>
      </w:r>
      <w:proofErr w:type="spellStart"/>
      <w:r w:rsidR="00CE2045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="00CE2045">
        <w:rPr>
          <w:rFonts w:ascii="Times New Roman" w:hAnsi="Times New Roman" w:cs="Times New Roman"/>
          <w:sz w:val="24"/>
          <w:szCs w:val="24"/>
        </w:rPr>
        <w:t>, который стоял на зарядке</w:t>
      </w:r>
      <w:r w:rsidR="00987559">
        <w:rPr>
          <w:rFonts w:ascii="Times New Roman" w:hAnsi="Times New Roman" w:cs="Times New Roman"/>
          <w:sz w:val="24"/>
          <w:szCs w:val="24"/>
        </w:rPr>
        <w:t>»</w:t>
      </w:r>
      <w:r w:rsidR="00987559" w:rsidRPr="00987559">
        <w:rPr>
          <w:rFonts w:ascii="Times New Roman" w:hAnsi="Times New Roman" w:cs="Times New Roman"/>
          <w:sz w:val="24"/>
          <w:szCs w:val="24"/>
        </w:rPr>
        <w:t>.</w:t>
      </w:r>
    </w:p>
    <w:p w:rsidR="00987559" w:rsidRDefault="00987559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 xml:space="preserve">На момент прибытия </w:t>
      </w:r>
      <w:r>
        <w:rPr>
          <w:rFonts w:ascii="Times New Roman" w:hAnsi="Times New Roman" w:cs="Times New Roman"/>
          <w:sz w:val="24"/>
          <w:szCs w:val="24"/>
        </w:rPr>
        <w:t>дежурного караула 56 пожарно-спасательной части, под руководством Александра Нефедова</w:t>
      </w:r>
      <w:r w:rsidRPr="00987559">
        <w:rPr>
          <w:rFonts w:ascii="Times New Roman" w:hAnsi="Times New Roman" w:cs="Times New Roman"/>
          <w:sz w:val="24"/>
          <w:szCs w:val="24"/>
        </w:rPr>
        <w:t>, с крыши</w:t>
      </w:r>
      <w:r>
        <w:rPr>
          <w:rFonts w:ascii="Times New Roman" w:hAnsi="Times New Roman" w:cs="Times New Roman"/>
          <w:sz w:val="24"/>
          <w:szCs w:val="24"/>
        </w:rPr>
        <w:t xml:space="preserve"> жилого дома шел</w:t>
      </w:r>
      <w:r w:rsidR="00CE2045">
        <w:rPr>
          <w:rFonts w:ascii="Times New Roman" w:hAnsi="Times New Roman" w:cs="Times New Roman"/>
          <w:sz w:val="24"/>
          <w:szCs w:val="24"/>
        </w:rPr>
        <w:t xml:space="preserve"> черный дым. П</w:t>
      </w:r>
      <w:r>
        <w:rPr>
          <w:rFonts w:ascii="Times New Roman" w:hAnsi="Times New Roman" w:cs="Times New Roman"/>
          <w:sz w:val="24"/>
          <w:szCs w:val="24"/>
        </w:rPr>
        <w:t xml:space="preserve">ри проведении разведки </w:t>
      </w:r>
      <w:r w:rsidR="00CE2045">
        <w:rPr>
          <w:rFonts w:ascii="Times New Roman" w:hAnsi="Times New Roman" w:cs="Times New Roman"/>
          <w:sz w:val="24"/>
          <w:szCs w:val="24"/>
        </w:rPr>
        <w:t xml:space="preserve">звеньями ГДЗС </w:t>
      </w:r>
      <w:r>
        <w:rPr>
          <w:rFonts w:ascii="Times New Roman" w:hAnsi="Times New Roman" w:cs="Times New Roman"/>
          <w:sz w:val="24"/>
          <w:szCs w:val="24"/>
        </w:rPr>
        <w:t>установлено, что</w:t>
      </w:r>
      <w:r w:rsidR="00CE2045">
        <w:rPr>
          <w:rFonts w:ascii="Times New Roman" w:hAnsi="Times New Roman" w:cs="Times New Roman"/>
          <w:sz w:val="24"/>
          <w:szCs w:val="24"/>
        </w:rPr>
        <w:t xml:space="preserve"> на 14 этаже сильное задымление,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987559">
        <w:rPr>
          <w:rFonts w:ascii="Times New Roman" w:hAnsi="Times New Roman" w:cs="Times New Roman"/>
          <w:sz w:val="24"/>
          <w:szCs w:val="24"/>
        </w:rPr>
        <w:t>роисходи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87559">
        <w:rPr>
          <w:rFonts w:ascii="Times New Roman" w:hAnsi="Times New Roman" w:cs="Times New Roman"/>
          <w:sz w:val="24"/>
          <w:szCs w:val="24"/>
        </w:rPr>
        <w:t xml:space="preserve"> горение </w:t>
      </w:r>
      <w:proofErr w:type="spellStart"/>
      <w:r w:rsidRPr="00987559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Pr="00987559">
        <w:rPr>
          <w:rFonts w:ascii="Times New Roman" w:hAnsi="Times New Roman" w:cs="Times New Roman"/>
          <w:sz w:val="24"/>
          <w:szCs w:val="24"/>
        </w:rPr>
        <w:t xml:space="preserve">, и личных вещей на площади 2 кв. метра и четырех погонных метров слаботочной электропроводки в </w:t>
      </w:r>
      <w:proofErr w:type="spellStart"/>
      <w:r w:rsidRPr="00987559">
        <w:rPr>
          <w:rFonts w:ascii="Times New Roman" w:hAnsi="Times New Roman" w:cs="Times New Roman"/>
          <w:sz w:val="24"/>
          <w:szCs w:val="24"/>
        </w:rPr>
        <w:t>приквартирном</w:t>
      </w:r>
      <w:proofErr w:type="spellEnd"/>
      <w:r w:rsidRPr="00987559">
        <w:rPr>
          <w:rFonts w:ascii="Times New Roman" w:hAnsi="Times New Roman" w:cs="Times New Roman"/>
          <w:sz w:val="24"/>
          <w:szCs w:val="24"/>
        </w:rPr>
        <w:t xml:space="preserve"> холле.</w:t>
      </w:r>
    </w:p>
    <w:p w:rsidR="00C227B0" w:rsidRDefault="00C227B0" w:rsidP="0031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7B0" w:rsidRDefault="00C227B0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646063" cy="7543800"/>
            <wp:effectExtent l="0" t="0" r="0" b="0"/>
            <wp:docPr id="2" name="Рисунок 2" descr="C:\Users\Lucky33\Documents\kotlovka\bloat\08-02-2021_11-38-11\WhatsApp Image 2021-02-06 at 11.1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bloat\08-02-2021_11-38-11\WhatsApp Image 2021-02-06 at 11.12.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26" cy="75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59" w:rsidRDefault="00987559" w:rsidP="0031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B26" w:rsidRPr="003160EB" w:rsidRDefault="0080123E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B26" w:rsidRPr="003160EB">
        <w:rPr>
          <w:rFonts w:ascii="Times New Roman" w:hAnsi="Times New Roman" w:cs="Times New Roman"/>
          <w:sz w:val="24"/>
          <w:szCs w:val="24"/>
        </w:rPr>
        <w:t xml:space="preserve">Не игнорируйте </w:t>
      </w:r>
      <w:r w:rsidRPr="003160EB">
        <w:rPr>
          <w:rFonts w:ascii="Times New Roman" w:hAnsi="Times New Roman" w:cs="Times New Roman"/>
          <w:sz w:val="24"/>
          <w:szCs w:val="24"/>
        </w:rPr>
        <w:t xml:space="preserve">первые признаки </w:t>
      </w:r>
      <w:r>
        <w:rPr>
          <w:rFonts w:ascii="Times New Roman" w:hAnsi="Times New Roman" w:cs="Times New Roman"/>
          <w:sz w:val="24"/>
          <w:szCs w:val="24"/>
        </w:rPr>
        <w:t xml:space="preserve">возможного пожара - </w:t>
      </w:r>
      <w:r w:rsidR="00CA4B26" w:rsidRPr="003160EB">
        <w:rPr>
          <w:rFonts w:ascii="Times New Roman" w:hAnsi="Times New Roman" w:cs="Times New Roman"/>
          <w:sz w:val="24"/>
          <w:szCs w:val="24"/>
        </w:rPr>
        <w:t xml:space="preserve">запахи </w:t>
      </w:r>
      <w:r w:rsidRPr="003160EB">
        <w:rPr>
          <w:rFonts w:ascii="Times New Roman" w:hAnsi="Times New Roman" w:cs="Times New Roman"/>
          <w:sz w:val="24"/>
          <w:szCs w:val="24"/>
        </w:rPr>
        <w:t xml:space="preserve">плавления </w:t>
      </w:r>
      <w:r>
        <w:rPr>
          <w:rFonts w:ascii="Times New Roman" w:hAnsi="Times New Roman" w:cs="Times New Roman"/>
          <w:sz w:val="24"/>
          <w:szCs w:val="24"/>
        </w:rPr>
        <w:t>или гари. Э</w:t>
      </w:r>
      <w:r w:rsidRPr="003160EB">
        <w:rPr>
          <w:rFonts w:ascii="Times New Roman" w:hAnsi="Times New Roman" w:cs="Times New Roman"/>
          <w:sz w:val="24"/>
          <w:szCs w:val="24"/>
        </w:rPr>
        <w:t>ксплуатир</w:t>
      </w:r>
      <w:r>
        <w:rPr>
          <w:rFonts w:ascii="Times New Roman" w:hAnsi="Times New Roman" w:cs="Times New Roman"/>
          <w:sz w:val="24"/>
          <w:szCs w:val="24"/>
        </w:rPr>
        <w:t>уйте свою</w:t>
      </w:r>
      <w:r w:rsidRPr="003160EB">
        <w:rPr>
          <w:rFonts w:ascii="Times New Roman" w:hAnsi="Times New Roman" w:cs="Times New Roman"/>
          <w:sz w:val="24"/>
          <w:szCs w:val="24"/>
        </w:rPr>
        <w:t xml:space="preserve"> технику</w:t>
      </w:r>
      <w:r w:rsidRPr="0080123E">
        <w:rPr>
          <w:rFonts w:ascii="Times New Roman" w:hAnsi="Times New Roman" w:cs="Times New Roman"/>
          <w:sz w:val="24"/>
          <w:szCs w:val="24"/>
        </w:rPr>
        <w:t xml:space="preserve"> </w:t>
      </w:r>
      <w:r w:rsidRPr="003160EB">
        <w:rPr>
          <w:rFonts w:ascii="Times New Roman" w:hAnsi="Times New Roman" w:cs="Times New Roman"/>
          <w:sz w:val="24"/>
          <w:szCs w:val="24"/>
        </w:rPr>
        <w:t>в соответствии с инструкцией производителя</w:t>
      </w:r>
      <w:r>
        <w:rPr>
          <w:rFonts w:ascii="Times New Roman" w:hAnsi="Times New Roman" w:cs="Times New Roman"/>
          <w:sz w:val="24"/>
          <w:szCs w:val="24"/>
        </w:rPr>
        <w:t>, не перегружая на предельных показателях. А д</w:t>
      </w:r>
      <w:r w:rsidR="00CA4B26" w:rsidRPr="003160EB">
        <w:rPr>
          <w:rFonts w:ascii="Times New Roman" w:hAnsi="Times New Roman" w:cs="Times New Roman"/>
          <w:sz w:val="24"/>
          <w:szCs w:val="24"/>
        </w:rPr>
        <w:t>ля подзарядки всегда используйте оригинальные приспособления, подключая заря</w:t>
      </w:r>
      <w:r>
        <w:rPr>
          <w:rFonts w:ascii="Times New Roman" w:hAnsi="Times New Roman" w:cs="Times New Roman"/>
          <w:sz w:val="24"/>
          <w:szCs w:val="24"/>
        </w:rPr>
        <w:t xml:space="preserve">дку только в силовые розетки, </w:t>
      </w:r>
      <w:r w:rsidR="00CA4B26" w:rsidRPr="003160EB">
        <w:rPr>
          <w:rFonts w:ascii="Times New Roman" w:hAnsi="Times New Roman" w:cs="Times New Roman"/>
          <w:sz w:val="24"/>
          <w:szCs w:val="24"/>
        </w:rPr>
        <w:t>не оставляйте устройство без присмотра</w:t>
      </w:r>
      <w:r>
        <w:rPr>
          <w:rFonts w:ascii="Times New Roman" w:hAnsi="Times New Roman" w:cs="Times New Roman"/>
          <w:sz w:val="24"/>
          <w:szCs w:val="24"/>
        </w:rPr>
        <w:t>, и тогда нам никогда не придётся тушить у вас подобный пожар», - посоветовал начальник 56 пожарно-спасательной части Тимур Хасанов.</w:t>
      </w:r>
    </w:p>
    <w:p w:rsidR="008B2AD5" w:rsidRPr="003160EB" w:rsidRDefault="008B2AD5" w:rsidP="003160EB">
      <w:pPr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И самые простые советы, которые помогут вам сохранить свое имущество и избежать более серьезных последствий от возможного пожара:</w:t>
      </w:r>
    </w:p>
    <w:p w:rsidR="008B2AD5" w:rsidRPr="003160EB" w:rsidRDefault="008B2AD5" w:rsidP="003160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 xml:space="preserve">не храните, и </w:t>
      </w:r>
      <w:r w:rsidR="005772D3" w:rsidRPr="003160EB">
        <w:rPr>
          <w:rFonts w:ascii="Times New Roman" w:hAnsi="Times New Roman" w:cs="Times New Roman"/>
          <w:sz w:val="24"/>
          <w:szCs w:val="24"/>
        </w:rPr>
        <w:t>не заряжа</w:t>
      </w:r>
      <w:r w:rsidRPr="003160EB">
        <w:rPr>
          <w:rFonts w:ascii="Times New Roman" w:hAnsi="Times New Roman" w:cs="Times New Roman"/>
          <w:sz w:val="24"/>
          <w:szCs w:val="24"/>
        </w:rPr>
        <w:t>йте</w:t>
      </w:r>
      <w:r w:rsidR="005772D3" w:rsidRPr="003160EB">
        <w:rPr>
          <w:rFonts w:ascii="Times New Roman" w:hAnsi="Times New Roman" w:cs="Times New Roman"/>
          <w:sz w:val="24"/>
          <w:szCs w:val="24"/>
        </w:rPr>
        <w:t xml:space="preserve"> </w:t>
      </w:r>
      <w:r w:rsidRPr="003160EB"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spellStart"/>
      <w:r w:rsidRPr="003160EB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3160EB">
        <w:rPr>
          <w:rFonts w:ascii="Times New Roman" w:hAnsi="Times New Roman" w:cs="Times New Roman"/>
          <w:sz w:val="24"/>
          <w:szCs w:val="24"/>
        </w:rPr>
        <w:t xml:space="preserve"> </w:t>
      </w:r>
      <w:r w:rsidR="005772D3" w:rsidRPr="003160EB">
        <w:rPr>
          <w:rFonts w:ascii="Times New Roman" w:hAnsi="Times New Roman" w:cs="Times New Roman"/>
          <w:sz w:val="24"/>
          <w:szCs w:val="24"/>
        </w:rPr>
        <w:t>на пут</w:t>
      </w:r>
      <w:r w:rsidRPr="003160EB">
        <w:rPr>
          <w:rFonts w:ascii="Times New Roman" w:hAnsi="Times New Roman" w:cs="Times New Roman"/>
          <w:sz w:val="24"/>
          <w:szCs w:val="24"/>
        </w:rPr>
        <w:t>ях эвакуации;</w:t>
      </w:r>
    </w:p>
    <w:p w:rsidR="008B2AD5" w:rsidRPr="003160EB" w:rsidRDefault="008B2AD5" w:rsidP="003160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п</w:t>
      </w:r>
      <w:r w:rsidR="005772D3" w:rsidRPr="003160EB">
        <w:rPr>
          <w:rFonts w:ascii="Times New Roman" w:hAnsi="Times New Roman" w:cs="Times New Roman"/>
          <w:sz w:val="24"/>
          <w:szCs w:val="24"/>
        </w:rPr>
        <w:t>остарайтесь выбрать место, где возможн</w:t>
      </w:r>
      <w:r w:rsidR="0080123E">
        <w:rPr>
          <w:rFonts w:ascii="Times New Roman" w:hAnsi="Times New Roman" w:cs="Times New Roman"/>
          <w:sz w:val="24"/>
          <w:szCs w:val="24"/>
        </w:rPr>
        <w:t>ый</w:t>
      </w:r>
      <w:r w:rsidR="005772D3" w:rsidRPr="003160EB">
        <w:rPr>
          <w:rFonts w:ascii="Times New Roman" w:hAnsi="Times New Roman" w:cs="Times New Roman"/>
          <w:sz w:val="24"/>
          <w:szCs w:val="24"/>
        </w:rPr>
        <w:t xml:space="preserve"> </w:t>
      </w:r>
      <w:r w:rsidR="0080123E">
        <w:rPr>
          <w:rFonts w:ascii="Times New Roman" w:hAnsi="Times New Roman" w:cs="Times New Roman"/>
          <w:sz w:val="24"/>
          <w:szCs w:val="24"/>
        </w:rPr>
        <w:t>пожар</w:t>
      </w:r>
      <w:r w:rsidR="005772D3" w:rsidRPr="003160EB">
        <w:rPr>
          <w:rFonts w:ascii="Times New Roman" w:hAnsi="Times New Roman" w:cs="Times New Roman"/>
          <w:sz w:val="24"/>
          <w:szCs w:val="24"/>
        </w:rPr>
        <w:t xml:space="preserve"> причинит минимум вреда и </w:t>
      </w:r>
      <w:r w:rsidRPr="003160EB">
        <w:rPr>
          <w:rFonts w:ascii="Times New Roman" w:hAnsi="Times New Roman" w:cs="Times New Roman"/>
          <w:sz w:val="24"/>
          <w:szCs w:val="24"/>
        </w:rPr>
        <w:t>не сможет быстро распространиться;</w:t>
      </w:r>
    </w:p>
    <w:p w:rsidR="008B2AD5" w:rsidRPr="003160EB" w:rsidRDefault="008B2AD5" w:rsidP="003160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не оставляйте в процессе заряда без присмотра, особенно на ночь;</w:t>
      </w:r>
    </w:p>
    <w:p w:rsidR="008B2AD5" w:rsidRPr="003160EB" w:rsidRDefault="008B2AD5" w:rsidP="003160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приобретите огнетушитель, и противопожарное полотно, на котором можно хранить свой транспорт;</w:t>
      </w:r>
    </w:p>
    <w:p w:rsidR="008B2AD5" w:rsidRDefault="008B2AD5" w:rsidP="003160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не будет лишним</w:t>
      </w:r>
      <w:r w:rsidR="0080123E">
        <w:rPr>
          <w:rFonts w:ascii="Times New Roman" w:hAnsi="Times New Roman" w:cs="Times New Roman"/>
          <w:sz w:val="24"/>
          <w:szCs w:val="24"/>
        </w:rPr>
        <w:t xml:space="preserve"> приобретение дымовых автономны</w:t>
      </w:r>
      <w:r w:rsidRPr="003160EB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3160EB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160EB">
        <w:rPr>
          <w:rFonts w:ascii="Times New Roman" w:hAnsi="Times New Roman" w:cs="Times New Roman"/>
          <w:sz w:val="24"/>
          <w:szCs w:val="24"/>
        </w:rPr>
        <w:t xml:space="preserve">, и </w:t>
      </w:r>
      <w:r w:rsidR="00053FD0">
        <w:rPr>
          <w:rFonts w:ascii="Times New Roman" w:hAnsi="Times New Roman" w:cs="Times New Roman"/>
          <w:sz w:val="24"/>
          <w:szCs w:val="24"/>
        </w:rPr>
        <w:t>пожарных краг</w:t>
      </w:r>
      <w:r w:rsidR="003160EB" w:rsidRPr="003160EB">
        <w:rPr>
          <w:rFonts w:ascii="Times New Roman" w:hAnsi="Times New Roman" w:cs="Times New Roman"/>
          <w:sz w:val="24"/>
          <w:szCs w:val="24"/>
        </w:rPr>
        <w:t>, в которых, при необходимости</w:t>
      </w:r>
      <w:r w:rsidR="00053FD0">
        <w:rPr>
          <w:rFonts w:ascii="Times New Roman" w:hAnsi="Times New Roman" w:cs="Times New Roman"/>
          <w:sz w:val="24"/>
          <w:szCs w:val="24"/>
        </w:rPr>
        <w:t>,</w:t>
      </w:r>
      <w:r w:rsidR="003160EB" w:rsidRPr="003160EB">
        <w:rPr>
          <w:rFonts w:ascii="Times New Roman" w:hAnsi="Times New Roman" w:cs="Times New Roman"/>
          <w:sz w:val="24"/>
          <w:szCs w:val="24"/>
        </w:rPr>
        <w:t xml:space="preserve"> можно будет переместить горящее транспортное средство.</w:t>
      </w:r>
    </w:p>
    <w:p w:rsidR="00CE2045" w:rsidRPr="00CE2045" w:rsidRDefault="0080123E" w:rsidP="00CE2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CE2045" w:rsidRPr="00CE2045">
        <w:rPr>
          <w:rFonts w:ascii="Times New Roman" w:hAnsi="Times New Roman" w:cs="Times New Roman"/>
          <w:sz w:val="24"/>
          <w:szCs w:val="24"/>
        </w:rPr>
        <w:t xml:space="preserve"> вы решили, что зима не помеха для прогулок на вашем </w:t>
      </w:r>
      <w:proofErr w:type="spellStart"/>
      <w:r w:rsidR="00CE2045">
        <w:rPr>
          <w:rFonts w:ascii="Times New Roman" w:hAnsi="Times New Roman" w:cs="Times New Roman"/>
          <w:sz w:val="24"/>
          <w:szCs w:val="24"/>
        </w:rPr>
        <w:t>электросамокате</w:t>
      </w:r>
      <w:proofErr w:type="spellEnd"/>
      <w:r w:rsidR="00CE2045" w:rsidRPr="00CE2045">
        <w:rPr>
          <w:rFonts w:ascii="Times New Roman" w:hAnsi="Times New Roman" w:cs="Times New Roman"/>
          <w:sz w:val="24"/>
          <w:szCs w:val="24"/>
        </w:rPr>
        <w:t>, запомните несколько простых правил:</w:t>
      </w:r>
    </w:p>
    <w:p w:rsidR="00CE2045" w:rsidRPr="00CE2045" w:rsidRDefault="00CE2045" w:rsidP="00CE2045">
      <w:pPr>
        <w:jc w:val="both"/>
        <w:rPr>
          <w:rFonts w:ascii="Times New Roman" w:hAnsi="Times New Roman" w:cs="Times New Roman"/>
          <w:sz w:val="24"/>
          <w:szCs w:val="24"/>
        </w:rPr>
      </w:pPr>
      <w:r w:rsidRPr="00CE2045">
        <w:rPr>
          <w:rFonts w:ascii="Times New Roman" w:hAnsi="Times New Roman" w:cs="Times New Roman"/>
          <w:sz w:val="24"/>
          <w:szCs w:val="24"/>
        </w:rPr>
        <w:t xml:space="preserve">- нельзя заряжать аккумулятор </w:t>
      </w:r>
      <w:proofErr w:type="spellStart"/>
      <w:r w:rsidRPr="00CE2045">
        <w:rPr>
          <w:rFonts w:ascii="Times New Roman" w:hAnsi="Times New Roman" w:cs="Times New Roman"/>
          <w:sz w:val="24"/>
          <w:szCs w:val="24"/>
        </w:rPr>
        <w:t>электросам</w:t>
      </w:r>
      <w:r w:rsidR="0080123E">
        <w:rPr>
          <w:rFonts w:ascii="Times New Roman" w:hAnsi="Times New Roman" w:cs="Times New Roman"/>
          <w:sz w:val="24"/>
          <w:szCs w:val="24"/>
        </w:rPr>
        <w:t>оката</w:t>
      </w:r>
      <w:proofErr w:type="spellEnd"/>
      <w:r w:rsidR="0080123E">
        <w:rPr>
          <w:rFonts w:ascii="Times New Roman" w:hAnsi="Times New Roman" w:cs="Times New Roman"/>
          <w:sz w:val="24"/>
          <w:szCs w:val="24"/>
        </w:rPr>
        <w:t xml:space="preserve"> вблизи батарей отопления </w:t>
      </w:r>
      <w:r w:rsidRPr="00CE2045">
        <w:rPr>
          <w:rFonts w:ascii="Times New Roman" w:hAnsi="Times New Roman" w:cs="Times New Roman"/>
          <w:sz w:val="24"/>
          <w:szCs w:val="24"/>
        </w:rPr>
        <w:t>и других источников тепла, а также под солнечными лучами;</w:t>
      </w:r>
    </w:p>
    <w:p w:rsidR="00CE2045" w:rsidRPr="00CE2045" w:rsidRDefault="00CE2045" w:rsidP="00CE2045">
      <w:pPr>
        <w:jc w:val="both"/>
        <w:rPr>
          <w:rFonts w:ascii="Times New Roman" w:hAnsi="Times New Roman" w:cs="Times New Roman"/>
          <w:sz w:val="24"/>
          <w:szCs w:val="24"/>
        </w:rPr>
      </w:pPr>
      <w:r w:rsidRPr="00CE2045">
        <w:rPr>
          <w:rFonts w:ascii="Times New Roman" w:hAnsi="Times New Roman" w:cs="Times New Roman"/>
          <w:sz w:val="24"/>
          <w:szCs w:val="24"/>
        </w:rPr>
        <w:t>- не став</w:t>
      </w:r>
      <w:r w:rsidR="0080123E">
        <w:rPr>
          <w:rFonts w:ascii="Times New Roman" w:hAnsi="Times New Roman" w:cs="Times New Roman"/>
          <w:sz w:val="24"/>
          <w:szCs w:val="24"/>
        </w:rPr>
        <w:t>ьте</w:t>
      </w:r>
      <w:r w:rsidRPr="00CE2045">
        <w:rPr>
          <w:rFonts w:ascii="Times New Roman" w:hAnsi="Times New Roman" w:cs="Times New Roman"/>
          <w:sz w:val="24"/>
          <w:szCs w:val="24"/>
        </w:rPr>
        <w:t xml:space="preserve"> устройство "на зарядку" сразу после окончания зимней прогулки - перезаряд батареи из-за промерзания может привести к поломке, </w:t>
      </w:r>
      <w:r w:rsidR="0080123E">
        <w:rPr>
          <w:rFonts w:ascii="Times New Roman" w:hAnsi="Times New Roman" w:cs="Times New Roman"/>
          <w:sz w:val="24"/>
          <w:szCs w:val="24"/>
        </w:rPr>
        <w:t>или</w:t>
      </w:r>
      <w:r w:rsidRPr="00CE2045">
        <w:rPr>
          <w:rFonts w:ascii="Times New Roman" w:hAnsi="Times New Roman" w:cs="Times New Roman"/>
          <w:sz w:val="24"/>
          <w:szCs w:val="24"/>
        </w:rPr>
        <w:t xml:space="preserve"> к пожару;</w:t>
      </w:r>
    </w:p>
    <w:p w:rsidR="00CE2045" w:rsidRPr="00CE2045" w:rsidRDefault="00CE2045" w:rsidP="00CE2045">
      <w:pPr>
        <w:jc w:val="both"/>
        <w:rPr>
          <w:rFonts w:ascii="Times New Roman" w:hAnsi="Times New Roman" w:cs="Times New Roman"/>
          <w:sz w:val="24"/>
          <w:szCs w:val="24"/>
        </w:rPr>
      </w:pPr>
      <w:r w:rsidRPr="00CE2045">
        <w:rPr>
          <w:rFonts w:ascii="Times New Roman" w:hAnsi="Times New Roman" w:cs="Times New Roman"/>
          <w:sz w:val="24"/>
          <w:szCs w:val="24"/>
        </w:rPr>
        <w:t>- влага и реагенты не лучшие друзья аккумулятора</w:t>
      </w:r>
      <w:r w:rsidR="0080123E">
        <w:rPr>
          <w:rFonts w:ascii="Times New Roman" w:hAnsi="Times New Roman" w:cs="Times New Roman"/>
          <w:sz w:val="24"/>
          <w:szCs w:val="24"/>
        </w:rPr>
        <w:t>, поэтому рекомендуем п</w:t>
      </w:r>
      <w:r w:rsidRPr="00CE2045">
        <w:rPr>
          <w:rFonts w:ascii="Times New Roman" w:hAnsi="Times New Roman" w:cs="Times New Roman"/>
          <w:sz w:val="24"/>
          <w:szCs w:val="24"/>
        </w:rPr>
        <w:t>о возвращении домой тщательно прот</w:t>
      </w:r>
      <w:r w:rsidR="0080123E">
        <w:rPr>
          <w:rFonts w:ascii="Times New Roman" w:hAnsi="Times New Roman" w:cs="Times New Roman"/>
          <w:sz w:val="24"/>
          <w:szCs w:val="24"/>
        </w:rPr>
        <w:t>ереть</w:t>
      </w:r>
      <w:r w:rsidRPr="00CE2045">
        <w:rPr>
          <w:rFonts w:ascii="Times New Roman" w:hAnsi="Times New Roman" w:cs="Times New Roman"/>
          <w:sz w:val="24"/>
          <w:szCs w:val="24"/>
        </w:rPr>
        <w:t xml:space="preserve"> самокат и остав</w:t>
      </w:r>
      <w:r w:rsidR="0080123E">
        <w:rPr>
          <w:rFonts w:ascii="Times New Roman" w:hAnsi="Times New Roman" w:cs="Times New Roman"/>
          <w:sz w:val="24"/>
          <w:szCs w:val="24"/>
        </w:rPr>
        <w:t>ить</w:t>
      </w:r>
      <w:r w:rsidRPr="00CE2045">
        <w:rPr>
          <w:rFonts w:ascii="Times New Roman" w:hAnsi="Times New Roman" w:cs="Times New Roman"/>
          <w:sz w:val="24"/>
          <w:szCs w:val="24"/>
        </w:rPr>
        <w:t xml:space="preserve"> его на несколько часов </w:t>
      </w:r>
      <w:r w:rsidR="0080123E">
        <w:rPr>
          <w:rFonts w:ascii="Times New Roman" w:hAnsi="Times New Roman" w:cs="Times New Roman"/>
          <w:sz w:val="24"/>
          <w:szCs w:val="24"/>
        </w:rPr>
        <w:t xml:space="preserve">просохнуть. Начать зарядку аккумулятора </w:t>
      </w:r>
      <w:r w:rsidRPr="00CE2045">
        <w:rPr>
          <w:rFonts w:ascii="Times New Roman" w:hAnsi="Times New Roman" w:cs="Times New Roman"/>
          <w:sz w:val="24"/>
          <w:szCs w:val="24"/>
        </w:rPr>
        <w:t xml:space="preserve">только после нагревания </w:t>
      </w:r>
      <w:r w:rsidR="0080123E">
        <w:rPr>
          <w:rFonts w:ascii="Times New Roman" w:hAnsi="Times New Roman" w:cs="Times New Roman"/>
          <w:sz w:val="24"/>
          <w:szCs w:val="24"/>
        </w:rPr>
        <w:t xml:space="preserve">его, </w:t>
      </w:r>
      <w:r w:rsidRPr="00CE2045">
        <w:rPr>
          <w:rFonts w:ascii="Times New Roman" w:hAnsi="Times New Roman" w:cs="Times New Roman"/>
          <w:sz w:val="24"/>
          <w:szCs w:val="24"/>
        </w:rPr>
        <w:t>естественным путем</w:t>
      </w:r>
      <w:r w:rsidR="0080123E">
        <w:rPr>
          <w:rFonts w:ascii="Times New Roman" w:hAnsi="Times New Roman" w:cs="Times New Roman"/>
          <w:sz w:val="24"/>
          <w:szCs w:val="24"/>
        </w:rPr>
        <w:t xml:space="preserve">, </w:t>
      </w:r>
      <w:r w:rsidRPr="00CE2045">
        <w:rPr>
          <w:rFonts w:ascii="Times New Roman" w:hAnsi="Times New Roman" w:cs="Times New Roman"/>
          <w:sz w:val="24"/>
          <w:szCs w:val="24"/>
        </w:rPr>
        <w:t>до комнатной температуры.</w:t>
      </w:r>
    </w:p>
    <w:p w:rsidR="00CE2045" w:rsidRDefault="00CE2045" w:rsidP="00CE2045">
      <w:pPr>
        <w:jc w:val="both"/>
        <w:rPr>
          <w:rFonts w:ascii="Times New Roman" w:hAnsi="Times New Roman" w:cs="Times New Roman"/>
          <w:sz w:val="24"/>
          <w:szCs w:val="24"/>
        </w:rPr>
      </w:pPr>
      <w:r w:rsidRPr="00CE2045">
        <w:rPr>
          <w:rFonts w:ascii="Times New Roman" w:hAnsi="Times New Roman" w:cs="Times New Roman"/>
          <w:sz w:val="24"/>
          <w:szCs w:val="24"/>
        </w:rPr>
        <w:t>И старайтесь не хранить самокат с неснятым аккумулятором. Случайно нажатая кнопка питания или короткое замыкание могут стать причиной пожара.</w:t>
      </w:r>
    </w:p>
    <w:p w:rsidR="00C227B0" w:rsidRDefault="00C227B0" w:rsidP="00CE2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7B0" w:rsidRPr="00CE2045" w:rsidRDefault="00C227B0" w:rsidP="00CE2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507831" cy="7343775"/>
            <wp:effectExtent l="0" t="0" r="0" b="0"/>
            <wp:docPr id="3" name="Рисунок 3" descr="C:\Users\Lucky33\Documents\kotlovka\bloat\08-02-2021_11-38-11\WhatsApp Image 2021-02-06 at 13.5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bloat\08-02-2021_11-38-11\WhatsApp Image 2021-02-06 at 13.52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57" cy="73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7B0" w:rsidRPr="00CE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24"/>
    <w:multiLevelType w:val="hybridMultilevel"/>
    <w:tmpl w:val="FC38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15AA"/>
    <w:multiLevelType w:val="hybridMultilevel"/>
    <w:tmpl w:val="958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DA"/>
    <w:rsid w:val="00053FD0"/>
    <w:rsid w:val="003160EB"/>
    <w:rsid w:val="004304DA"/>
    <w:rsid w:val="00556B62"/>
    <w:rsid w:val="005772D3"/>
    <w:rsid w:val="00580BEE"/>
    <w:rsid w:val="007966C5"/>
    <w:rsid w:val="0080123E"/>
    <w:rsid w:val="008514DF"/>
    <w:rsid w:val="008B2AD5"/>
    <w:rsid w:val="00987559"/>
    <w:rsid w:val="009F28AF"/>
    <w:rsid w:val="00BD2DA3"/>
    <w:rsid w:val="00C227B0"/>
    <w:rsid w:val="00CA4B26"/>
    <w:rsid w:val="00C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520D"/>
  <w15:chartTrackingRefBased/>
  <w15:docId w15:val="{38975764-83F0-4BB3-8633-2192E1D2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2021-02-08T14:45:00Z</dcterms:created>
  <dcterms:modified xsi:type="dcterms:W3CDTF">2021-02-08T14:45:00Z</dcterms:modified>
</cp:coreProperties>
</file>