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9B" w:rsidRDefault="00C90E9B" w:rsidP="00C90E9B">
      <w:bookmarkStart w:id="0" w:name="_GoBack"/>
      <w:r>
        <w:t>7 февраля отмечается День огнетушителя</w:t>
      </w:r>
    </w:p>
    <w:bookmarkEnd w:id="0"/>
    <w:p w:rsidR="00834E5A" w:rsidRDefault="00834E5A" w:rsidP="00C90E9B"/>
    <w:p w:rsidR="00834E5A" w:rsidRDefault="00834E5A" w:rsidP="00C90E9B">
      <w:r>
        <w:rPr>
          <w:noProof/>
          <w:lang w:eastAsia="ja-JP"/>
        </w:rPr>
        <w:drawing>
          <wp:inline distT="0" distB="0" distL="0" distR="0">
            <wp:extent cx="7754576" cy="5486400"/>
            <wp:effectExtent l="0" t="0" r="0" b="0"/>
            <wp:docPr id="1" name="Рисунок 1" descr="C:\Users\Lucky33\Documents\kotlovka\bloat\08-02-2021_11-38-28\FLPYU7LeM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kotlovka\bloat\08-02-2021_11-38-28\FLPYU7LeM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991" cy="549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E9B" w:rsidRDefault="00C90E9B" w:rsidP="00C90E9B">
      <w:r>
        <w:t xml:space="preserve">В день огнетушителя, напоминаем Вам о необходимости проверки </w:t>
      </w:r>
      <w:proofErr w:type="gramStart"/>
      <w:r>
        <w:t>наличия,  срока</w:t>
      </w:r>
      <w:proofErr w:type="gramEnd"/>
      <w:r>
        <w:t xml:space="preserve"> годности и состояния первичных средств пожаротушения у вас дома и в автомобиле. </w:t>
      </w:r>
    </w:p>
    <w:p w:rsidR="00C90E9B" w:rsidRDefault="00C90E9B" w:rsidP="00C90E9B">
      <w:r>
        <w:t xml:space="preserve">Современные огнетушители делятся на три основных вида. Очень распространены порошковые огнетушители. Они могут потушить почти все существующие типы возгорания, но если с их помощью придется тушить воспламенившуюся технику или другое оборудование, то восстановить эти приборы будет уже нельзя. Углекислотные огнетушители зачастую покупаются для офисов и автомобилей. Он справится даже с возгораниями, которым не нужен воздух. Воздушно-пенный огнетушитель отлично устранит горение твердых материалов, но им нельзя тушить возгорания, где может быть электричество, так как тушащие вещество содержит воду. Первые два вида огнетушителей нужно заправлять один раз в пять лет, последний - раз в год. Если срок годности огнетушителя истек, устройство можно использовать в качестве тренировочного средства. </w:t>
      </w:r>
    </w:p>
    <w:p w:rsidR="00C90E9B" w:rsidRDefault="00C90E9B" w:rsidP="00C90E9B">
      <w:r>
        <w:t xml:space="preserve">Огнетушащие устройства появились в Европе в начале 18 века, с тех пор их конструкция постоянно видоизменялась. Первый огнетушитель, максимально близкий к современным моделям, был запатентован американцем Аланом </w:t>
      </w:r>
      <w:proofErr w:type="spellStart"/>
      <w:r>
        <w:t>Креем</w:t>
      </w:r>
      <w:proofErr w:type="spellEnd"/>
      <w:r>
        <w:t xml:space="preserve"> 7 февраля 1863 г. Познакомиться с тем, как выглядели одни из первых огнетушителей, можно в музеях пожарной охраны МЧС России.</w:t>
      </w:r>
    </w:p>
    <w:p w:rsidR="00C90E9B" w:rsidRDefault="00C90E9B" w:rsidP="00C90E9B">
      <w:r>
        <w:t>В День огнетушителя по всей стране сотрудники ведомства проводят профилактические мероприятия по профилактике пожаров, рассказывают населению о правилах пользования огнетушащим устройством.</w:t>
      </w:r>
    </w:p>
    <w:p w:rsidR="00C90E9B" w:rsidRDefault="00C90E9B" w:rsidP="00C90E9B"/>
    <w:p w:rsidR="00CE26E7" w:rsidRDefault="00CE26E7" w:rsidP="00C90E9B"/>
    <w:sectPr w:rsidR="00CE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0"/>
    <w:rsid w:val="004B4BA0"/>
    <w:rsid w:val="00834E5A"/>
    <w:rsid w:val="00C90E9B"/>
    <w:rsid w:val="00C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06BD"/>
  <w15:chartTrackingRefBased/>
  <w15:docId w15:val="{34640092-76C5-40CA-A3EC-DBB0D62F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2021-02-08T14:48:00Z</dcterms:created>
  <dcterms:modified xsi:type="dcterms:W3CDTF">2021-02-08T14:48:00Z</dcterms:modified>
</cp:coreProperties>
</file>