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DA" w:rsidRPr="005B4CCE" w:rsidRDefault="00B4040E" w:rsidP="007F36F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Актуальные в</w:t>
      </w:r>
      <w:r w:rsidR="00630291" w:rsidRPr="007F36F1">
        <w:rPr>
          <w:rFonts w:ascii="Times New Roman" w:hAnsi="Times New Roman"/>
          <w:b/>
          <w:sz w:val="28"/>
          <w:szCs w:val="28"/>
        </w:rPr>
        <w:t xml:space="preserve">опросы безопасности населения обсудили в </w:t>
      </w:r>
      <w:r w:rsidR="00684B5A">
        <w:rPr>
          <w:rFonts w:ascii="Times New Roman" w:hAnsi="Times New Roman"/>
          <w:b/>
          <w:sz w:val="28"/>
          <w:szCs w:val="28"/>
        </w:rPr>
        <w:t>ЮЗАО</w:t>
      </w:r>
    </w:p>
    <w:p w:rsidR="005B4CCE" w:rsidRDefault="005B4CCE" w:rsidP="007F36F1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5B4CCE" w:rsidRPr="005B4CCE" w:rsidRDefault="005B4CCE" w:rsidP="007F36F1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6480810" cy="4855210"/>
            <wp:effectExtent l="19050" t="0" r="0" b="0"/>
            <wp:docPr id="1" name="Рисунок 1" descr="C:\Users\Lucky33\Documents\cherem\Материалы для размещения 20.03-26.03.2020\Семинар с уполномоченными ЮЗАО\20200319_1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0.03-26.03.2020\Семинар с уполномоченными ЮЗАО\20200319_145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DA" w:rsidRPr="002524DA" w:rsidRDefault="002524DA" w:rsidP="002524D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909B7" w:rsidRPr="00601492" w:rsidRDefault="00C277B7" w:rsidP="007F36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337B7">
        <w:rPr>
          <w:rFonts w:ascii="Times New Roman" w:hAnsi="Times New Roman"/>
          <w:sz w:val="28"/>
          <w:szCs w:val="28"/>
        </w:rPr>
        <w:t>Первая в этом году встреча с</w:t>
      </w:r>
      <w:r w:rsidR="00082A28" w:rsidRPr="00C337B7">
        <w:rPr>
          <w:rFonts w:ascii="Times New Roman" w:hAnsi="Times New Roman"/>
          <w:sz w:val="28"/>
          <w:szCs w:val="28"/>
        </w:rPr>
        <w:t>пециалист</w:t>
      </w:r>
      <w:r w:rsidR="00C437E0" w:rsidRPr="00C337B7">
        <w:rPr>
          <w:rFonts w:ascii="Times New Roman" w:hAnsi="Times New Roman"/>
          <w:sz w:val="28"/>
          <w:szCs w:val="28"/>
        </w:rPr>
        <w:t>ов</w:t>
      </w:r>
      <w:r w:rsidR="00351AFD" w:rsidRPr="00C337B7">
        <w:rPr>
          <w:rFonts w:ascii="Times New Roman" w:hAnsi="Times New Roman"/>
          <w:sz w:val="28"/>
          <w:szCs w:val="28"/>
        </w:rPr>
        <w:t>, уполномоченных на решение зада</w:t>
      </w:r>
      <w:r w:rsidR="00722E5F" w:rsidRPr="00C337B7">
        <w:rPr>
          <w:rFonts w:ascii="Times New Roman" w:hAnsi="Times New Roman"/>
          <w:sz w:val="28"/>
          <w:szCs w:val="28"/>
        </w:rPr>
        <w:t>ч в области гражданской обороны</w:t>
      </w:r>
      <w:r w:rsidR="00AB7478" w:rsidRPr="00C337B7">
        <w:rPr>
          <w:rFonts w:ascii="Times New Roman" w:hAnsi="Times New Roman"/>
          <w:sz w:val="28"/>
          <w:szCs w:val="28"/>
        </w:rPr>
        <w:t>, под руководством</w:t>
      </w:r>
      <w:r w:rsidR="00351AFD" w:rsidRPr="00C337B7">
        <w:rPr>
          <w:rFonts w:ascii="Times New Roman" w:hAnsi="Times New Roman"/>
          <w:sz w:val="28"/>
          <w:szCs w:val="28"/>
        </w:rPr>
        <w:t xml:space="preserve"> </w:t>
      </w:r>
      <w:r w:rsidR="00FF60C1">
        <w:rPr>
          <w:rFonts w:ascii="Times New Roman" w:hAnsi="Times New Roman"/>
          <w:sz w:val="28"/>
          <w:szCs w:val="28"/>
        </w:rPr>
        <w:t>начальника Управления по ЮЗАО</w:t>
      </w:r>
      <w:r w:rsidR="00AB7478" w:rsidRPr="00C337B7">
        <w:rPr>
          <w:rFonts w:ascii="Times New Roman" w:hAnsi="Times New Roman"/>
          <w:sz w:val="28"/>
          <w:szCs w:val="28"/>
        </w:rPr>
        <w:t xml:space="preserve"> Департамента </w:t>
      </w:r>
      <w:r w:rsidR="001B13EE" w:rsidRPr="00C337B7">
        <w:rPr>
          <w:rFonts w:ascii="Times New Roman" w:hAnsi="Times New Roman"/>
          <w:sz w:val="28"/>
          <w:szCs w:val="28"/>
        </w:rPr>
        <w:t xml:space="preserve">по делам гражданской обороны, чрезвычайным ситуациям и пожарной безопасности </w:t>
      </w:r>
      <w:r w:rsidR="00032B0A" w:rsidRPr="00C337B7">
        <w:rPr>
          <w:rFonts w:ascii="Times New Roman" w:hAnsi="Times New Roman"/>
          <w:sz w:val="28"/>
          <w:szCs w:val="28"/>
        </w:rPr>
        <w:t>города Москвы (</w:t>
      </w:r>
      <w:r w:rsidR="00FF60C1">
        <w:rPr>
          <w:rFonts w:ascii="Times New Roman" w:hAnsi="Times New Roman"/>
          <w:sz w:val="28"/>
          <w:szCs w:val="28"/>
        </w:rPr>
        <w:t xml:space="preserve">Управление по ЮЗАО </w:t>
      </w:r>
      <w:r w:rsidR="00032B0A" w:rsidRPr="00C337B7">
        <w:rPr>
          <w:rFonts w:ascii="Times New Roman" w:hAnsi="Times New Roman"/>
          <w:sz w:val="28"/>
          <w:szCs w:val="28"/>
        </w:rPr>
        <w:t>Департамент</w:t>
      </w:r>
      <w:r w:rsidR="00FF60C1">
        <w:rPr>
          <w:rFonts w:ascii="Times New Roman" w:hAnsi="Times New Roman"/>
          <w:sz w:val="28"/>
          <w:szCs w:val="28"/>
        </w:rPr>
        <w:t>а</w:t>
      </w:r>
      <w:r w:rsidR="00032B0A" w:rsidRPr="00C337B7">
        <w:rPr>
          <w:rFonts w:ascii="Times New Roman" w:hAnsi="Times New Roman"/>
          <w:sz w:val="28"/>
          <w:szCs w:val="28"/>
        </w:rPr>
        <w:t xml:space="preserve"> </w:t>
      </w:r>
      <w:r w:rsidR="00AB7478" w:rsidRPr="00C337B7">
        <w:rPr>
          <w:rFonts w:ascii="Times New Roman" w:hAnsi="Times New Roman"/>
          <w:sz w:val="28"/>
          <w:szCs w:val="28"/>
        </w:rPr>
        <w:t>ГОЧСиПБ</w:t>
      </w:r>
      <w:r w:rsidR="00032B0A" w:rsidRPr="00C337B7">
        <w:rPr>
          <w:rFonts w:ascii="Times New Roman" w:hAnsi="Times New Roman"/>
          <w:sz w:val="28"/>
          <w:szCs w:val="28"/>
        </w:rPr>
        <w:t>)</w:t>
      </w:r>
      <w:r w:rsidR="00AB7478" w:rsidRPr="00C337B7">
        <w:rPr>
          <w:rFonts w:ascii="Times New Roman" w:hAnsi="Times New Roman"/>
          <w:sz w:val="28"/>
          <w:szCs w:val="28"/>
        </w:rPr>
        <w:t xml:space="preserve"> </w:t>
      </w:r>
      <w:r w:rsidR="00FF60C1">
        <w:rPr>
          <w:rFonts w:ascii="Times New Roman" w:hAnsi="Times New Roman"/>
          <w:sz w:val="28"/>
          <w:szCs w:val="28"/>
        </w:rPr>
        <w:t>Владимира Шостика</w:t>
      </w:r>
      <w:r w:rsidR="00052E2D">
        <w:rPr>
          <w:rFonts w:ascii="Times New Roman" w:hAnsi="Times New Roman"/>
          <w:sz w:val="28"/>
          <w:szCs w:val="28"/>
        </w:rPr>
        <w:t>,</w:t>
      </w:r>
      <w:r w:rsidR="00AB7478" w:rsidRPr="00C337B7">
        <w:rPr>
          <w:rFonts w:ascii="Times New Roman" w:hAnsi="Times New Roman"/>
          <w:sz w:val="28"/>
          <w:szCs w:val="28"/>
        </w:rPr>
        <w:t xml:space="preserve"> </w:t>
      </w:r>
      <w:r w:rsidRPr="00C337B7">
        <w:rPr>
          <w:rFonts w:ascii="Times New Roman" w:hAnsi="Times New Roman"/>
          <w:sz w:val="28"/>
          <w:szCs w:val="28"/>
        </w:rPr>
        <w:t>состоялась в учебно-методическом центре</w:t>
      </w:r>
      <w:r w:rsidR="000909B7" w:rsidRPr="00C337B7">
        <w:rPr>
          <w:rFonts w:ascii="Times New Roman" w:hAnsi="Times New Roman"/>
          <w:sz w:val="28"/>
          <w:szCs w:val="28"/>
        </w:rPr>
        <w:t xml:space="preserve"> по гражданской обороне и чрезвычайным </w:t>
      </w:r>
      <w:r w:rsidR="000909B7" w:rsidRPr="00601492">
        <w:rPr>
          <w:rFonts w:ascii="Times New Roman" w:hAnsi="Times New Roman"/>
          <w:sz w:val="28"/>
          <w:szCs w:val="28"/>
        </w:rPr>
        <w:t xml:space="preserve">ситуациям </w:t>
      </w:r>
      <w:r w:rsidR="00FF60C1">
        <w:rPr>
          <w:rFonts w:ascii="Times New Roman" w:hAnsi="Times New Roman"/>
          <w:sz w:val="28"/>
          <w:szCs w:val="28"/>
        </w:rPr>
        <w:t>ЮЗАО</w:t>
      </w:r>
      <w:r w:rsidR="000909B7" w:rsidRPr="00601492">
        <w:rPr>
          <w:rFonts w:ascii="Times New Roman" w:hAnsi="Times New Roman"/>
          <w:sz w:val="28"/>
          <w:szCs w:val="28"/>
        </w:rPr>
        <w:t>.</w:t>
      </w:r>
      <w:r w:rsidR="005572FB">
        <w:rPr>
          <w:rFonts w:ascii="Times New Roman" w:hAnsi="Times New Roman"/>
          <w:sz w:val="28"/>
          <w:szCs w:val="28"/>
        </w:rPr>
        <w:t xml:space="preserve"> На встрече обсуждался ряд вопросов затрагивающих безопасность населения округа.</w:t>
      </w:r>
    </w:p>
    <w:p w:rsidR="00E11E04" w:rsidRDefault="00E11E04" w:rsidP="005077D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 сложившуюся эпидемиологическую ситуацию, </w:t>
      </w:r>
      <w:r w:rsidR="005A6A66">
        <w:rPr>
          <w:rFonts w:ascii="Times New Roman" w:hAnsi="Times New Roman"/>
          <w:sz w:val="28"/>
          <w:szCs w:val="28"/>
        </w:rPr>
        <w:t xml:space="preserve">на мероприятие были </w:t>
      </w:r>
      <w:r>
        <w:rPr>
          <w:rFonts w:ascii="Times New Roman" w:hAnsi="Times New Roman"/>
          <w:sz w:val="28"/>
          <w:szCs w:val="28"/>
        </w:rPr>
        <w:t>пригла</w:t>
      </w:r>
      <w:r w:rsidR="005A6A66">
        <w:rPr>
          <w:rFonts w:ascii="Times New Roman" w:hAnsi="Times New Roman"/>
          <w:sz w:val="28"/>
          <w:szCs w:val="28"/>
        </w:rPr>
        <w:t>шены</w:t>
      </w:r>
      <w:r>
        <w:rPr>
          <w:rFonts w:ascii="Times New Roman" w:hAnsi="Times New Roman"/>
          <w:sz w:val="28"/>
          <w:szCs w:val="28"/>
        </w:rPr>
        <w:t xml:space="preserve"> только представител</w:t>
      </w:r>
      <w:r w:rsidR="005A6A6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органов государственной власти и подведомственны</w:t>
      </w:r>
      <w:r w:rsidR="005A6A66">
        <w:rPr>
          <w:rFonts w:ascii="Times New Roman" w:hAnsi="Times New Roman"/>
          <w:sz w:val="28"/>
          <w:szCs w:val="28"/>
        </w:rPr>
        <w:t>х им организаций.</w:t>
      </w:r>
    </w:p>
    <w:p w:rsidR="00C125A3" w:rsidRDefault="0039283B" w:rsidP="007F36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Открыл </w:t>
      </w:r>
      <w:r w:rsidR="00614802">
        <w:rPr>
          <w:rFonts w:ascii="Times New Roman" w:hAnsi="Times New Roman"/>
          <w:sz w:val="28"/>
          <w:szCs w:val="28"/>
        </w:rPr>
        <w:t>занятие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614802">
        <w:rPr>
          <w:rFonts w:ascii="Times New Roman" w:hAnsi="Times New Roman"/>
          <w:sz w:val="28"/>
          <w:szCs w:val="28"/>
        </w:rPr>
        <w:t>Владимир Шостик</w:t>
      </w:r>
      <w:r w:rsidRPr="007F36F1">
        <w:rPr>
          <w:rFonts w:ascii="Times New Roman" w:hAnsi="Times New Roman"/>
          <w:sz w:val="28"/>
          <w:szCs w:val="28"/>
        </w:rPr>
        <w:t>.</w:t>
      </w:r>
      <w:r w:rsidR="00074DEC">
        <w:rPr>
          <w:rFonts w:ascii="Times New Roman" w:hAnsi="Times New Roman"/>
          <w:sz w:val="28"/>
          <w:szCs w:val="28"/>
        </w:rPr>
        <w:t xml:space="preserve"> </w:t>
      </w:r>
      <w:r w:rsidR="0084019C">
        <w:rPr>
          <w:rFonts w:ascii="Times New Roman" w:hAnsi="Times New Roman"/>
          <w:sz w:val="28"/>
          <w:szCs w:val="28"/>
        </w:rPr>
        <w:t>В своем выступлении</w:t>
      </w:r>
      <w:r w:rsidR="00074DEC">
        <w:rPr>
          <w:rFonts w:ascii="Times New Roman" w:hAnsi="Times New Roman"/>
          <w:sz w:val="28"/>
          <w:szCs w:val="28"/>
        </w:rPr>
        <w:t xml:space="preserve"> он подробно остановился на </w:t>
      </w:r>
      <w:r w:rsidR="0084019C">
        <w:rPr>
          <w:rFonts w:ascii="Times New Roman" w:hAnsi="Times New Roman"/>
          <w:sz w:val="28"/>
          <w:szCs w:val="28"/>
        </w:rPr>
        <w:t>одном из важных направлений деятельности гражданской обороны</w:t>
      </w:r>
      <w:r w:rsidR="00C125A3">
        <w:rPr>
          <w:rFonts w:ascii="Times New Roman" w:hAnsi="Times New Roman"/>
          <w:sz w:val="28"/>
          <w:szCs w:val="28"/>
        </w:rPr>
        <w:t xml:space="preserve"> </w:t>
      </w:r>
      <w:r w:rsidR="00C125A3" w:rsidRPr="00C125A3">
        <w:rPr>
          <w:rFonts w:ascii="Times New Roman" w:hAnsi="Times New Roman"/>
          <w:sz w:val="28"/>
          <w:szCs w:val="28"/>
        </w:rPr>
        <w:t>—</w:t>
      </w:r>
      <w:r w:rsidR="00C125A3">
        <w:rPr>
          <w:rFonts w:ascii="Times New Roman" w:hAnsi="Times New Roman"/>
          <w:sz w:val="28"/>
          <w:szCs w:val="28"/>
        </w:rPr>
        <w:t xml:space="preserve"> </w:t>
      </w:r>
      <w:r w:rsidR="0084019C">
        <w:rPr>
          <w:rFonts w:ascii="Times New Roman" w:hAnsi="Times New Roman"/>
          <w:sz w:val="28"/>
          <w:szCs w:val="28"/>
        </w:rPr>
        <w:t>оповещение населения о чрезвычайных ситуациях. «</w:t>
      </w:r>
      <w:r w:rsidR="00C125A3" w:rsidRPr="00C125A3">
        <w:rPr>
          <w:rFonts w:ascii="Times New Roman" w:hAnsi="Times New Roman"/>
          <w:sz w:val="28"/>
          <w:szCs w:val="28"/>
        </w:rPr>
        <w:t>Оповещение населения — это своевременное предупреждение населения о надв</w:t>
      </w:r>
      <w:r w:rsidR="00C125A3">
        <w:rPr>
          <w:rFonts w:ascii="Times New Roman" w:hAnsi="Times New Roman"/>
          <w:sz w:val="28"/>
          <w:szCs w:val="28"/>
        </w:rPr>
        <w:t>игающейся опасности.</w:t>
      </w:r>
      <w:r w:rsidR="00C125A3" w:rsidRPr="00C125A3">
        <w:rPr>
          <w:rFonts w:ascii="Times New Roman" w:hAnsi="Times New Roman"/>
          <w:sz w:val="28"/>
          <w:szCs w:val="28"/>
        </w:rPr>
        <w:t xml:space="preserve"> Именно своевременное оповещение и информирование об истинном характере угрозы позволяют сократить возможные потери, препятствуют возникновению панических слухов, которые сами по себе в состоянии принести больше негативных </w:t>
      </w:r>
      <w:r w:rsidR="00C125A3" w:rsidRPr="00C125A3">
        <w:rPr>
          <w:rFonts w:ascii="Times New Roman" w:hAnsi="Times New Roman"/>
          <w:sz w:val="28"/>
          <w:szCs w:val="28"/>
        </w:rPr>
        <w:lastRenderedPageBreak/>
        <w:t>последствий, чем чрезвычайная ситуация</w:t>
      </w:r>
      <w:r w:rsidR="009C03B4">
        <w:rPr>
          <w:rFonts w:ascii="Times New Roman" w:hAnsi="Times New Roman"/>
          <w:sz w:val="28"/>
          <w:szCs w:val="28"/>
        </w:rPr>
        <w:t>, что особенно актуально в сегодняшней</w:t>
      </w:r>
      <w:r w:rsidR="00052E2D">
        <w:rPr>
          <w:rFonts w:ascii="Times New Roman" w:hAnsi="Times New Roman"/>
          <w:sz w:val="28"/>
          <w:szCs w:val="28"/>
        </w:rPr>
        <w:t>,</w:t>
      </w:r>
      <w:r w:rsidR="009C03B4">
        <w:rPr>
          <w:rFonts w:ascii="Times New Roman" w:hAnsi="Times New Roman"/>
          <w:sz w:val="28"/>
          <w:szCs w:val="28"/>
        </w:rPr>
        <w:t xml:space="preserve"> не простой ситуаци</w:t>
      </w:r>
      <w:r w:rsidR="00BE6216">
        <w:rPr>
          <w:rFonts w:ascii="Times New Roman" w:hAnsi="Times New Roman"/>
          <w:sz w:val="28"/>
          <w:szCs w:val="28"/>
        </w:rPr>
        <w:t>и</w:t>
      </w:r>
      <w:r w:rsidR="009C03B4">
        <w:rPr>
          <w:rFonts w:ascii="Times New Roman" w:hAnsi="Times New Roman"/>
          <w:sz w:val="28"/>
          <w:szCs w:val="28"/>
        </w:rPr>
        <w:t xml:space="preserve">, связанной с распространением </w:t>
      </w:r>
      <w:proofErr w:type="spellStart"/>
      <w:r w:rsidR="009C03B4">
        <w:rPr>
          <w:rFonts w:ascii="Times New Roman" w:hAnsi="Times New Roman"/>
          <w:sz w:val="28"/>
          <w:szCs w:val="28"/>
        </w:rPr>
        <w:t>коронавируса</w:t>
      </w:r>
      <w:proofErr w:type="spellEnd"/>
      <w:r w:rsidR="00C125A3">
        <w:rPr>
          <w:rFonts w:ascii="Times New Roman" w:hAnsi="Times New Roman"/>
          <w:sz w:val="28"/>
          <w:szCs w:val="28"/>
        </w:rPr>
        <w:t>»</w:t>
      </w:r>
      <w:r w:rsidR="009C03B4">
        <w:rPr>
          <w:rFonts w:ascii="Times New Roman" w:hAnsi="Times New Roman"/>
          <w:sz w:val="28"/>
          <w:szCs w:val="28"/>
        </w:rPr>
        <w:t>,</w:t>
      </w:r>
      <w:r w:rsidR="00C125A3">
        <w:rPr>
          <w:rFonts w:ascii="Times New Roman" w:hAnsi="Times New Roman"/>
          <w:sz w:val="28"/>
          <w:szCs w:val="28"/>
        </w:rPr>
        <w:t xml:space="preserve"> </w:t>
      </w:r>
      <w:r w:rsidR="00C125A3" w:rsidRPr="00C125A3">
        <w:rPr>
          <w:rFonts w:ascii="Times New Roman" w:hAnsi="Times New Roman"/>
          <w:sz w:val="28"/>
          <w:szCs w:val="28"/>
        </w:rPr>
        <w:t>—</w:t>
      </w:r>
      <w:r w:rsidR="00C125A3">
        <w:rPr>
          <w:rFonts w:ascii="Times New Roman" w:hAnsi="Times New Roman"/>
          <w:sz w:val="28"/>
          <w:szCs w:val="28"/>
        </w:rPr>
        <w:t xml:space="preserve"> отметил он.</w:t>
      </w:r>
    </w:p>
    <w:p w:rsidR="005B4CCE" w:rsidRDefault="005B4CCE" w:rsidP="00AB747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B4CCE" w:rsidRDefault="005B4CCE" w:rsidP="00AB747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87450" y="1335314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83350" cy="4855029"/>
            <wp:effectExtent l="19050" t="0" r="0" b="0"/>
            <wp:wrapTopAndBottom/>
            <wp:docPr id="2" name="Рисунок 2" descr="C:\Users\Lucky33\Documents\cherem\Материалы для размещения 20.03-26.03.2020\Семинар с уполномоченными ЮЗАО\20200319_1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0.03-26.03.2020\Семинар с уполномоченными ЮЗАО\20200319_15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85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CCE" w:rsidRDefault="005B4CCE" w:rsidP="00AB7478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B7478" w:rsidRDefault="00AB7478" w:rsidP="00AB747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работ</w:t>
      </w:r>
      <w:r w:rsidR="00A03009">
        <w:rPr>
          <w:rFonts w:ascii="Times New Roman" w:hAnsi="Times New Roman"/>
          <w:sz w:val="28"/>
          <w:szCs w:val="28"/>
        </w:rPr>
        <w:t>е</w:t>
      </w:r>
      <w:r w:rsidR="00A64DE8">
        <w:rPr>
          <w:rFonts w:ascii="Times New Roman" w:hAnsi="Times New Roman"/>
          <w:sz w:val="28"/>
          <w:szCs w:val="28"/>
        </w:rPr>
        <w:t xml:space="preserve"> </w:t>
      </w:r>
      <w:r w:rsidR="00F36B62">
        <w:rPr>
          <w:rFonts w:ascii="Times New Roman" w:hAnsi="Times New Roman"/>
          <w:sz w:val="28"/>
          <w:szCs w:val="28"/>
        </w:rPr>
        <w:t>окружно</w:t>
      </w:r>
      <w:r w:rsidR="00A03009">
        <w:rPr>
          <w:rFonts w:ascii="Times New Roman" w:hAnsi="Times New Roman"/>
          <w:sz w:val="28"/>
          <w:szCs w:val="28"/>
        </w:rPr>
        <w:t>го</w:t>
      </w:r>
      <w:r w:rsidR="00F36B62">
        <w:rPr>
          <w:rFonts w:ascii="Times New Roman" w:hAnsi="Times New Roman"/>
          <w:sz w:val="28"/>
          <w:szCs w:val="28"/>
        </w:rPr>
        <w:t xml:space="preserve"> звен</w:t>
      </w:r>
      <w:r w:rsidR="00A03009">
        <w:rPr>
          <w:rFonts w:ascii="Times New Roman" w:hAnsi="Times New Roman"/>
          <w:sz w:val="28"/>
          <w:szCs w:val="28"/>
        </w:rPr>
        <w:t>а</w:t>
      </w:r>
      <w:r w:rsidR="00F36B62">
        <w:rPr>
          <w:rFonts w:ascii="Times New Roman" w:hAnsi="Times New Roman"/>
          <w:sz w:val="28"/>
          <w:szCs w:val="28"/>
        </w:rPr>
        <w:t xml:space="preserve"> </w:t>
      </w:r>
      <w:r w:rsidR="00A64DE8">
        <w:rPr>
          <w:rFonts w:ascii="Times New Roman" w:hAnsi="Times New Roman"/>
          <w:sz w:val="28"/>
          <w:szCs w:val="28"/>
        </w:rPr>
        <w:t>МГСЧС в прошедшем</w:t>
      </w:r>
      <w:r w:rsidRPr="00AB7478">
        <w:rPr>
          <w:rFonts w:ascii="Times New Roman" w:hAnsi="Times New Roman"/>
          <w:sz w:val="28"/>
          <w:szCs w:val="28"/>
        </w:rPr>
        <w:t xml:space="preserve"> году</w:t>
      </w:r>
      <w:r w:rsidR="0049264D">
        <w:rPr>
          <w:rFonts w:ascii="Times New Roman" w:hAnsi="Times New Roman"/>
          <w:sz w:val="28"/>
          <w:szCs w:val="28"/>
        </w:rPr>
        <w:t>,</w:t>
      </w:r>
      <w:r w:rsidRPr="00AB7478">
        <w:rPr>
          <w:rFonts w:ascii="Times New Roman" w:hAnsi="Times New Roman"/>
          <w:sz w:val="28"/>
          <w:szCs w:val="28"/>
        </w:rPr>
        <w:t xml:space="preserve"> </w:t>
      </w:r>
      <w:r w:rsidR="00A64DE8">
        <w:rPr>
          <w:rFonts w:ascii="Times New Roman" w:hAnsi="Times New Roman"/>
          <w:sz w:val="28"/>
          <w:szCs w:val="28"/>
        </w:rPr>
        <w:t>что п</w:t>
      </w:r>
      <w:r>
        <w:rPr>
          <w:rFonts w:ascii="Times New Roman" w:hAnsi="Times New Roman"/>
          <w:sz w:val="28"/>
          <w:szCs w:val="28"/>
        </w:rPr>
        <w:t>редстои</w:t>
      </w:r>
      <w:r w:rsidR="00A64DE8">
        <w:rPr>
          <w:rFonts w:ascii="Times New Roman" w:hAnsi="Times New Roman"/>
          <w:sz w:val="28"/>
          <w:szCs w:val="28"/>
        </w:rPr>
        <w:t>т сделать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49264D">
        <w:rPr>
          <w:rFonts w:ascii="Times New Roman" w:hAnsi="Times New Roman"/>
          <w:sz w:val="28"/>
          <w:szCs w:val="28"/>
        </w:rPr>
        <w:t xml:space="preserve">в текущем, </w:t>
      </w:r>
      <w:r w:rsidRPr="00AB7478">
        <w:rPr>
          <w:rFonts w:ascii="Times New Roman" w:hAnsi="Times New Roman"/>
          <w:sz w:val="28"/>
          <w:szCs w:val="28"/>
        </w:rPr>
        <w:t xml:space="preserve">собравшимся рассказал </w:t>
      </w:r>
      <w:r w:rsidR="00F36B62">
        <w:rPr>
          <w:rFonts w:ascii="Times New Roman" w:hAnsi="Times New Roman"/>
          <w:sz w:val="28"/>
          <w:szCs w:val="28"/>
        </w:rPr>
        <w:t xml:space="preserve">заместитель </w:t>
      </w:r>
      <w:r w:rsidR="004B68AE" w:rsidRPr="004B68AE">
        <w:rPr>
          <w:rFonts w:ascii="Times New Roman" w:hAnsi="Times New Roman"/>
          <w:sz w:val="28"/>
          <w:szCs w:val="28"/>
        </w:rPr>
        <w:t>начальник</w:t>
      </w:r>
      <w:r w:rsidR="00F36B62">
        <w:rPr>
          <w:rFonts w:ascii="Times New Roman" w:hAnsi="Times New Roman"/>
          <w:sz w:val="28"/>
          <w:szCs w:val="28"/>
        </w:rPr>
        <w:t>а</w:t>
      </w:r>
      <w:r w:rsidR="004B68AE" w:rsidRPr="004B68AE">
        <w:rPr>
          <w:rFonts w:ascii="Times New Roman" w:hAnsi="Times New Roman"/>
          <w:sz w:val="28"/>
          <w:szCs w:val="28"/>
        </w:rPr>
        <w:t xml:space="preserve"> Управления </w:t>
      </w:r>
      <w:r w:rsidR="00F36B62">
        <w:rPr>
          <w:rFonts w:ascii="Times New Roman" w:hAnsi="Times New Roman"/>
          <w:sz w:val="28"/>
          <w:szCs w:val="28"/>
        </w:rPr>
        <w:t xml:space="preserve">по ЮЗАО </w:t>
      </w:r>
      <w:r w:rsidR="004B68AE" w:rsidRPr="004B68AE">
        <w:rPr>
          <w:rFonts w:ascii="Times New Roman" w:hAnsi="Times New Roman"/>
          <w:sz w:val="28"/>
          <w:szCs w:val="28"/>
        </w:rPr>
        <w:t xml:space="preserve">Департамента </w:t>
      </w:r>
      <w:r w:rsidR="004B68AE">
        <w:rPr>
          <w:rFonts w:ascii="Times New Roman" w:hAnsi="Times New Roman"/>
          <w:sz w:val="28"/>
          <w:szCs w:val="28"/>
        </w:rPr>
        <w:t xml:space="preserve">ГОЧСиПБ </w:t>
      </w:r>
      <w:r w:rsidR="00F36B62">
        <w:rPr>
          <w:rFonts w:ascii="Times New Roman" w:hAnsi="Times New Roman"/>
          <w:sz w:val="28"/>
          <w:szCs w:val="28"/>
        </w:rPr>
        <w:t>Александр Павлов</w:t>
      </w:r>
      <w:r w:rsidRPr="00AB7478">
        <w:rPr>
          <w:rFonts w:ascii="Times New Roman" w:hAnsi="Times New Roman"/>
          <w:sz w:val="28"/>
          <w:szCs w:val="28"/>
        </w:rPr>
        <w:t>.</w:t>
      </w:r>
      <w:r w:rsidR="00015ED7">
        <w:rPr>
          <w:rFonts w:ascii="Times New Roman" w:hAnsi="Times New Roman"/>
          <w:sz w:val="28"/>
          <w:szCs w:val="28"/>
        </w:rPr>
        <w:t xml:space="preserve"> «</w:t>
      </w:r>
      <w:r w:rsidR="005B3CA8">
        <w:rPr>
          <w:rFonts w:ascii="Times New Roman" w:hAnsi="Times New Roman"/>
          <w:sz w:val="28"/>
          <w:szCs w:val="28"/>
        </w:rPr>
        <w:t>В прошедшем году, благодаря четко налаженному</w:t>
      </w:r>
      <w:r w:rsidR="005B3CA8" w:rsidRPr="005B3CA8">
        <w:rPr>
          <w:rFonts w:ascii="Times New Roman" w:hAnsi="Times New Roman"/>
          <w:sz w:val="28"/>
          <w:szCs w:val="28"/>
        </w:rPr>
        <w:t xml:space="preserve"> взаимодействи</w:t>
      </w:r>
      <w:r w:rsidR="005B3CA8">
        <w:rPr>
          <w:rFonts w:ascii="Times New Roman" w:hAnsi="Times New Roman"/>
          <w:sz w:val="28"/>
          <w:szCs w:val="28"/>
        </w:rPr>
        <w:t>ю</w:t>
      </w:r>
      <w:r w:rsidR="005B3CA8" w:rsidRPr="005B3CA8">
        <w:rPr>
          <w:rFonts w:ascii="Times New Roman" w:hAnsi="Times New Roman"/>
          <w:sz w:val="28"/>
          <w:szCs w:val="28"/>
        </w:rPr>
        <w:t xml:space="preserve"> органов </w:t>
      </w:r>
      <w:r w:rsidR="005B3CA8">
        <w:rPr>
          <w:rFonts w:ascii="Times New Roman" w:hAnsi="Times New Roman"/>
          <w:sz w:val="28"/>
          <w:szCs w:val="28"/>
        </w:rPr>
        <w:t>государственной власти</w:t>
      </w:r>
      <w:r w:rsidR="005B3CA8" w:rsidRPr="005B3CA8">
        <w:rPr>
          <w:rFonts w:ascii="Times New Roman" w:hAnsi="Times New Roman"/>
          <w:sz w:val="28"/>
          <w:szCs w:val="28"/>
        </w:rPr>
        <w:t xml:space="preserve"> всех уровней</w:t>
      </w:r>
      <w:r w:rsidR="00480C18">
        <w:rPr>
          <w:rFonts w:ascii="Times New Roman" w:hAnsi="Times New Roman"/>
          <w:sz w:val="28"/>
          <w:szCs w:val="28"/>
        </w:rPr>
        <w:t>,</w:t>
      </w:r>
      <w:r w:rsidR="005B3CA8" w:rsidRPr="005B3CA8">
        <w:rPr>
          <w:rFonts w:ascii="Times New Roman" w:hAnsi="Times New Roman"/>
          <w:sz w:val="28"/>
          <w:szCs w:val="28"/>
        </w:rPr>
        <w:t xml:space="preserve"> </w:t>
      </w:r>
      <w:r w:rsidR="005B3CA8">
        <w:rPr>
          <w:rFonts w:ascii="Times New Roman" w:hAnsi="Times New Roman"/>
          <w:sz w:val="28"/>
          <w:szCs w:val="28"/>
        </w:rPr>
        <w:t>на территории округа</w:t>
      </w:r>
      <w:r w:rsidR="005B3CA8" w:rsidRPr="005B3CA8">
        <w:rPr>
          <w:rFonts w:ascii="Times New Roman" w:hAnsi="Times New Roman"/>
          <w:sz w:val="28"/>
          <w:szCs w:val="28"/>
        </w:rPr>
        <w:t xml:space="preserve"> чрезвычайн</w:t>
      </w:r>
      <w:r w:rsidR="005B3CA8">
        <w:rPr>
          <w:rFonts w:ascii="Times New Roman" w:hAnsi="Times New Roman"/>
          <w:sz w:val="28"/>
          <w:szCs w:val="28"/>
        </w:rPr>
        <w:t>ых</w:t>
      </w:r>
      <w:r w:rsidR="005B3CA8" w:rsidRPr="005B3CA8">
        <w:rPr>
          <w:rFonts w:ascii="Times New Roman" w:hAnsi="Times New Roman"/>
          <w:sz w:val="28"/>
          <w:szCs w:val="28"/>
        </w:rPr>
        <w:t xml:space="preserve"> сит</w:t>
      </w:r>
      <w:r w:rsidR="005B3CA8">
        <w:rPr>
          <w:rFonts w:ascii="Times New Roman" w:hAnsi="Times New Roman"/>
          <w:sz w:val="28"/>
          <w:szCs w:val="28"/>
        </w:rPr>
        <w:t>уаций не</w:t>
      </w:r>
      <w:r w:rsidR="005B3CA8" w:rsidRPr="005B3CA8">
        <w:rPr>
          <w:rFonts w:ascii="Times New Roman" w:hAnsi="Times New Roman"/>
          <w:sz w:val="28"/>
          <w:szCs w:val="28"/>
        </w:rPr>
        <w:t xml:space="preserve"> допущено</w:t>
      </w:r>
      <w:r w:rsidR="005B3CA8">
        <w:rPr>
          <w:rFonts w:ascii="Times New Roman" w:hAnsi="Times New Roman"/>
          <w:sz w:val="28"/>
          <w:szCs w:val="28"/>
        </w:rPr>
        <w:t>.</w:t>
      </w:r>
      <w:r w:rsidR="005B3CA8" w:rsidRPr="005B3CA8">
        <w:rPr>
          <w:rFonts w:ascii="Times New Roman" w:hAnsi="Times New Roman"/>
          <w:sz w:val="28"/>
          <w:szCs w:val="28"/>
        </w:rPr>
        <w:t xml:space="preserve"> </w:t>
      </w:r>
      <w:r w:rsidR="00480C18">
        <w:rPr>
          <w:rFonts w:ascii="Times New Roman" w:hAnsi="Times New Roman"/>
          <w:sz w:val="28"/>
          <w:szCs w:val="28"/>
        </w:rPr>
        <w:t>Это стало возможным, благодаря</w:t>
      </w:r>
      <w:r w:rsidR="005B3CA8" w:rsidRPr="005B3CA8">
        <w:rPr>
          <w:rFonts w:ascii="Times New Roman" w:hAnsi="Times New Roman"/>
          <w:sz w:val="28"/>
          <w:szCs w:val="28"/>
        </w:rPr>
        <w:t xml:space="preserve"> </w:t>
      </w:r>
      <w:r w:rsidR="00480C18">
        <w:rPr>
          <w:rFonts w:ascii="Times New Roman" w:hAnsi="Times New Roman"/>
          <w:sz w:val="28"/>
          <w:szCs w:val="28"/>
        </w:rPr>
        <w:t>высокому уровню подготовки</w:t>
      </w:r>
      <w:r w:rsidR="005B3CA8" w:rsidRPr="005B3CA8">
        <w:rPr>
          <w:rFonts w:ascii="Times New Roman" w:hAnsi="Times New Roman"/>
          <w:sz w:val="28"/>
          <w:szCs w:val="28"/>
        </w:rPr>
        <w:t xml:space="preserve"> руководящего состава и специалистов в области</w:t>
      </w:r>
      <w:r w:rsidR="00480C18">
        <w:rPr>
          <w:rFonts w:ascii="Times New Roman" w:hAnsi="Times New Roman"/>
          <w:sz w:val="28"/>
          <w:szCs w:val="28"/>
        </w:rPr>
        <w:t xml:space="preserve"> гражданской обороны</w:t>
      </w:r>
      <w:r w:rsidR="005B3CA8" w:rsidRPr="005B3CA8">
        <w:rPr>
          <w:rFonts w:ascii="Times New Roman" w:hAnsi="Times New Roman"/>
          <w:sz w:val="28"/>
          <w:szCs w:val="28"/>
        </w:rPr>
        <w:t xml:space="preserve">, а также </w:t>
      </w:r>
      <w:r w:rsidR="00480C18">
        <w:rPr>
          <w:rFonts w:ascii="Times New Roman" w:hAnsi="Times New Roman"/>
          <w:sz w:val="28"/>
          <w:szCs w:val="28"/>
        </w:rPr>
        <w:t>постоянно ведущейся работе</w:t>
      </w:r>
      <w:r w:rsidR="005B3CA8" w:rsidRPr="005B3CA8">
        <w:rPr>
          <w:rFonts w:ascii="Times New Roman" w:hAnsi="Times New Roman"/>
          <w:sz w:val="28"/>
          <w:szCs w:val="28"/>
        </w:rPr>
        <w:t xml:space="preserve"> по предупреждению и профилактике возникновения чрезвычайных ситуаций</w:t>
      </w:r>
      <w:r w:rsidR="00480C18">
        <w:rPr>
          <w:rFonts w:ascii="Times New Roman" w:hAnsi="Times New Roman"/>
          <w:sz w:val="28"/>
          <w:szCs w:val="28"/>
        </w:rPr>
        <w:t>»</w:t>
      </w:r>
      <w:r w:rsidR="00A03009">
        <w:rPr>
          <w:rFonts w:ascii="Times New Roman" w:hAnsi="Times New Roman"/>
          <w:sz w:val="28"/>
          <w:szCs w:val="28"/>
        </w:rPr>
        <w:t>,</w:t>
      </w:r>
      <w:r w:rsidR="005B3CA8" w:rsidRPr="005B3CA8">
        <w:rPr>
          <w:rFonts w:ascii="Times New Roman" w:hAnsi="Times New Roman"/>
          <w:sz w:val="28"/>
          <w:szCs w:val="28"/>
        </w:rPr>
        <w:t xml:space="preserve"> — </w:t>
      </w:r>
      <w:r w:rsidR="00480C18">
        <w:rPr>
          <w:rFonts w:ascii="Times New Roman" w:hAnsi="Times New Roman"/>
          <w:sz w:val="28"/>
          <w:szCs w:val="28"/>
        </w:rPr>
        <w:t>сказал он в</w:t>
      </w:r>
      <w:r w:rsidR="005B3CA8" w:rsidRPr="005B3CA8">
        <w:rPr>
          <w:rFonts w:ascii="Times New Roman" w:hAnsi="Times New Roman"/>
          <w:sz w:val="28"/>
          <w:szCs w:val="28"/>
        </w:rPr>
        <w:t xml:space="preserve"> </w:t>
      </w:r>
      <w:r w:rsidR="00480C18">
        <w:rPr>
          <w:rFonts w:ascii="Times New Roman" w:hAnsi="Times New Roman"/>
          <w:sz w:val="28"/>
          <w:szCs w:val="28"/>
        </w:rPr>
        <w:t xml:space="preserve">завершении </w:t>
      </w:r>
      <w:r w:rsidR="005B3CA8" w:rsidRPr="005B3CA8">
        <w:rPr>
          <w:rFonts w:ascii="Times New Roman" w:hAnsi="Times New Roman"/>
          <w:sz w:val="28"/>
          <w:szCs w:val="28"/>
        </w:rPr>
        <w:t>доклад</w:t>
      </w:r>
      <w:r w:rsidR="00480C18">
        <w:rPr>
          <w:rFonts w:ascii="Times New Roman" w:hAnsi="Times New Roman"/>
          <w:sz w:val="28"/>
          <w:szCs w:val="28"/>
        </w:rPr>
        <w:t>а.</w:t>
      </w:r>
    </w:p>
    <w:p w:rsidR="00E75C6D" w:rsidRDefault="00015ED7" w:rsidP="00E75C6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службы по ЮЗАО Департамента ГОЧСиПБ Александр Бизенков</w:t>
      </w:r>
      <w:r w:rsidR="00AB7478" w:rsidRPr="00AB7478">
        <w:rPr>
          <w:rFonts w:ascii="Times New Roman" w:hAnsi="Times New Roman"/>
          <w:sz w:val="28"/>
          <w:szCs w:val="28"/>
        </w:rPr>
        <w:t xml:space="preserve"> проинформировал участников </w:t>
      </w:r>
      <w:r w:rsidR="009E725E">
        <w:rPr>
          <w:rFonts w:ascii="Times New Roman" w:hAnsi="Times New Roman"/>
          <w:sz w:val="28"/>
          <w:szCs w:val="28"/>
        </w:rPr>
        <w:t xml:space="preserve">занятия </w:t>
      </w:r>
      <w:r w:rsidR="00FF2C3A">
        <w:rPr>
          <w:rFonts w:ascii="Times New Roman" w:hAnsi="Times New Roman"/>
          <w:sz w:val="28"/>
          <w:szCs w:val="28"/>
        </w:rPr>
        <w:t>о</w:t>
      </w:r>
      <w:r w:rsidR="00A75620">
        <w:rPr>
          <w:rFonts w:ascii="Times New Roman" w:hAnsi="Times New Roman"/>
          <w:sz w:val="28"/>
          <w:szCs w:val="28"/>
        </w:rPr>
        <w:t xml:space="preserve"> </w:t>
      </w:r>
      <w:r w:rsidR="00E75C6D">
        <w:rPr>
          <w:rFonts w:ascii="Times New Roman" w:hAnsi="Times New Roman"/>
          <w:sz w:val="28"/>
          <w:szCs w:val="28"/>
        </w:rPr>
        <w:t>про</w:t>
      </w:r>
      <w:r w:rsidR="009E725E">
        <w:rPr>
          <w:rFonts w:ascii="Times New Roman" w:hAnsi="Times New Roman"/>
          <w:sz w:val="28"/>
          <w:szCs w:val="28"/>
        </w:rPr>
        <w:t>водимой</w:t>
      </w:r>
      <w:r w:rsidR="00A75620">
        <w:rPr>
          <w:rFonts w:ascii="Times New Roman" w:hAnsi="Times New Roman"/>
          <w:sz w:val="28"/>
          <w:szCs w:val="28"/>
        </w:rPr>
        <w:t xml:space="preserve"> </w:t>
      </w:r>
      <w:r w:rsidR="009E725E">
        <w:rPr>
          <w:rFonts w:ascii="Times New Roman" w:hAnsi="Times New Roman"/>
          <w:sz w:val="28"/>
          <w:szCs w:val="28"/>
        </w:rPr>
        <w:t>работе</w:t>
      </w:r>
      <w:r w:rsidR="009E725E" w:rsidRPr="00A75620">
        <w:rPr>
          <w:rFonts w:ascii="Times New Roman" w:hAnsi="Times New Roman"/>
          <w:sz w:val="28"/>
          <w:szCs w:val="28"/>
        </w:rPr>
        <w:t xml:space="preserve"> </w:t>
      </w:r>
      <w:r w:rsidR="00A75620" w:rsidRPr="00A75620">
        <w:rPr>
          <w:rFonts w:ascii="Times New Roman" w:hAnsi="Times New Roman"/>
          <w:sz w:val="28"/>
          <w:szCs w:val="28"/>
        </w:rPr>
        <w:t xml:space="preserve">по </w:t>
      </w:r>
      <w:r w:rsidR="008F17B2">
        <w:rPr>
          <w:rFonts w:ascii="Times New Roman" w:hAnsi="Times New Roman"/>
          <w:sz w:val="28"/>
          <w:szCs w:val="28"/>
        </w:rPr>
        <w:t xml:space="preserve">еще одному направлению деятельности гражданской обороны </w:t>
      </w:r>
      <w:r w:rsidR="008F17B2" w:rsidRPr="008F17B2">
        <w:rPr>
          <w:rFonts w:ascii="Times New Roman" w:hAnsi="Times New Roman"/>
          <w:sz w:val="28"/>
          <w:szCs w:val="28"/>
        </w:rPr>
        <w:t>—</w:t>
      </w:r>
      <w:r w:rsidR="008F17B2">
        <w:rPr>
          <w:rFonts w:ascii="Times New Roman" w:hAnsi="Times New Roman"/>
          <w:sz w:val="28"/>
          <w:szCs w:val="28"/>
        </w:rPr>
        <w:t xml:space="preserve"> защитным</w:t>
      </w:r>
      <w:r w:rsidR="003E1D58" w:rsidRPr="00A75620">
        <w:rPr>
          <w:rFonts w:ascii="Times New Roman" w:hAnsi="Times New Roman"/>
          <w:sz w:val="28"/>
          <w:szCs w:val="28"/>
        </w:rPr>
        <w:t xml:space="preserve"> сооружени</w:t>
      </w:r>
      <w:r w:rsidR="008F17B2">
        <w:rPr>
          <w:rFonts w:ascii="Times New Roman" w:hAnsi="Times New Roman"/>
          <w:sz w:val="28"/>
          <w:szCs w:val="28"/>
        </w:rPr>
        <w:t>ям</w:t>
      </w:r>
      <w:r w:rsidR="003E1D58" w:rsidRPr="00A75620">
        <w:rPr>
          <w:rFonts w:ascii="Times New Roman" w:hAnsi="Times New Roman"/>
          <w:sz w:val="28"/>
          <w:szCs w:val="28"/>
        </w:rPr>
        <w:t xml:space="preserve"> гражданской обороны,</w:t>
      </w:r>
      <w:r w:rsidR="003E1D58">
        <w:rPr>
          <w:rFonts w:ascii="Times New Roman" w:hAnsi="Times New Roman"/>
          <w:sz w:val="28"/>
          <w:szCs w:val="28"/>
        </w:rPr>
        <w:t xml:space="preserve"> находящихся </w:t>
      </w:r>
      <w:r w:rsidR="003E1D58" w:rsidRPr="00A75620">
        <w:rPr>
          <w:rFonts w:ascii="Times New Roman" w:hAnsi="Times New Roman"/>
          <w:sz w:val="28"/>
          <w:szCs w:val="28"/>
        </w:rPr>
        <w:t xml:space="preserve">на территории </w:t>
      </w:r>
      <w:r w:rsidR="003E1D58">
        <w:rPr>
          <w:rFonts w:ascii="Times New Roman" w:hAnsi="Times New Roman"/>
          <w:sz w:val="28"/>
          <w:szCs w:val="28"/>
        </w:rPr>
        <w:t>округа</w:t>
      </w:r>
      <w:r w:rsidR="002750DA">
        <w:rPr>
          <w:rFonts w:ascii="Times New Roman" w:hAnsi="Times New Roman"/>
          <w:sz w:val="28"/>
          <w:szCs w:val="28"/>
        </w:rPr>
        <w:t>:</w:t>
      </w:r>
      <w:r w:rsidR="007649E8">
        <w:rPr>
          <w:rFonts w:ascii="Times New Roman" w:hAnsi="Times New Roman"/>
          <w:sz w:val="28"/>
          <w:szCs w:val="28"/>
        </w:rPr>
        <w:t xml:space="preserve"> </w:t>
      </w:r>
      <w:r w:rsidR="00E75C6D">
        <w:rPr>
          <w:rFonts w:ascii="Times New Roman" w:hAnsi="Times New Roman"/>
          <w:sz w:val="28"/>
          <w:szCs w:val="28"/>
        </w:rPr>
        <w:t>«</w:t>
      </w:r>
      <w:r w:rsidR="00AA3975">
        <w:rPr>
          <w:rFonts w:ascii="Times New Roman" w:hAnsi="Times New Roman"/>
          <w:sz w:val="28"/>
          <w:szCs w:val="28"/>
        </w:rPr>
        <w:t>У</w:t>
      </w:r>
      <w:r w:rsidR="002750DA">
        <w:rPr>
          <w:rFonts w:ascii="Times New Roman" w:hAnsi="Times New Roman"/>
          <w:sz w:val="28"/>
          <w:szCs w:val="28"/>
        </w:rPr>
        <w:t>крыти</w:t>
      </w:r>
      <w:r w:rsidR="00AA3975">
        <w:rPr>
          <w:rFonts w:ascii="Times New Roman" w:hAnsi="Times New Roman"/>
          <w:sz w:val="28"/>
          <w:szCs w:val="28"/>
        </w:rPr>
        <w:t>е</w:t>
      </w:r>
      <w:r w:rsidR="002750DA">
        <w:rPr>
          <w:rFonts w:ascii="Times New Roman" w:hAnsi="Times New Roman"/>
          <w:sz w:val="28"/>
          <w:szCs w:val="28"/>
        </w:rPr>
        <w:t xml:space="preserve"> населения в защитных сооружениях</w:t>
      </w:r>
      <w:r w:rsidR="00AA3975">
        <w:rPr>
          <w:rFonts w:ascii="Times New Roman" w:hAnsi="Times New Roman"/>
          <w:sz w:val="28"/>
          <w:szCs w:val="28"/>
        </w:rPr>
        <w:t xml:space="preserve"> </w:t>
      </w:r>
      <w:r w:rsidR="00AA3975" w:rsidRPr="00AA3975">
        <w:rPr>
          <w:rFonts w:ascii="Times New Roman" w:hAnsi="Times New Roman"/>
          <w:sz w:val="28"/>
          <w:szCs w:val="28"/>
        </w:rPr>
        <w:t>гражданской обороны</w:t>
      </w:r>
      <w:r w:rsidR="00B635E6">
        <w:rPr>
          <w:rFonts w:ascii="Times New Roman" w:hAnsi="Times New Roman"/>
          <w:sz w:val="28"/>
          <w:szCs w:val="28"/>
        </w:rPr>
        <w:t xml:space="preserve">, </w:t>
      </w:r>
      <w:r w:rsidR="00AA3975">
        <w:rPr>
          <w:rFonts w:ascii="Times New Roman" w:hAnsi="Times New Roman"/>
          <w:sz w:val="28"/>
          <w:szCs w:val="28"/>
        </w:rPr>
        <w:t xml:space="preserve">является одним из важнейших вопросов гражданской обороны, которые в случае чрезвычайных ситуаций придётся решать в наикратчайшие сроки. Это вопрос сохранения самого дорогого </w:t>
      </w:r>
      <w:r w:rsidR="00AA3975" w:rsidRPr="00AA3975">
        <w:rPr>
          <w:rFonts w:ascii="Times New Roman" w:hAnsi="Times New Roman"/>
          <w:sz w:val="28"/>
          <w:szCs w:val="28"/>
        </w:rPr>
        <w:t>—</w:t>
      </w:r>
      <w:r w:rsidR="00AA3975">
        <w:rPr>
          <w:rFonts w:ascii="Times New Roman" w:hAnsi="Times New Roman"/>
          <w:sz w:val="28"/>
          <w:szCs w:val="28"/>
        </w:rPr>
        <w:t xml:space="preserve"> </w:t>
      </w:r>
      <w:r w:rsidR="00AA3975">
        <w:rPr>
          <w:rFonts w:ascii="Times New Roman" w:hAnsi="Times New Roman"/>
          <w:sz w:val="28"/>
          <w:szCs w:val="28"/>
        </w:rPr>
        <w:lastRenderedPageBreak/>
        <w:t xml:space="preserve">человеческих жизней. В этой связи </w:t>
      </w:r>
      <w:r w:rsidR="00E75C6D">
        <w:rPr>
          <w:rFonts w:ascii="Times New Roman" w:hAnsi="Times New Roman"/>
          <w:sz w:val="28"/>
          <w:szCs w:val="28"/>
        </w:rPr>
        <w:t xml:space="preserve">Управлением по ЮЗАО Департамента ГОЧСиПБ </w:t>
      </w:r>
      <w:r w:rsidR="00FB4E50">
        <w:rPr>
          <w:rFonts w:ascii="Times New Roman" w:hAnsi="Times New Roman"/>
          <w:sz w:val="28"/>
          <w:szCs w:val="28"/>
        </w:rPr>
        <w:t xml:space="preserve">совместно с </w:t>
      </w:r>
      <w:r w:rsidR="00AA3975">
        <w:rPr>
          <w:rFonts w:ascii="Times New Roman" w:hAnsi="Times New Roman"/>
          <w:sz w:val="28"/>
          <w:szCs w:val="28"/>
        </w:rPr>
        <w:t xml:space="preserve">органами государственной власти ведется </w:t>
      </w:r>
      <w:r w:rsidR="00A877DD">
        <w:rPr>
          <w:rFonts w:ascii="Times New Roman" w:hAnsi="Times New Roman"/>
          <w:sz w:val="28"/>
          <w:szCs w:val="28"/>
        </w:rPr>
        <w:t>планомерная</w:t>
      </w:r>
      <w:r w:rsidR="00AA3975">
        <w:rPr>
          <w:rFonts w:ascii="Times New Roman" w:hAnsi="Times New Roman"/>
          <w:sz w:val="28"/>
          <w:szCs w:val="28"/>
        </w:rPr>
        <w:t xml:space="preserve"> </w:t>
      </w:r>
      <w:r w:rsidR="00E75C6D">
        <w:rPr>
          <w:rFonts w:ascii="Times New Roman" w:hAnsi="Times New Roman"/>
          <w:sz w:val="28"/>
          <w:szCs w:val="28"/>
        </w:rPr>
        <w:t>работа</w:t>
      </w:r>
      <w:r w:rsidR="00A877DD">
        <w:rPr>
          <w:rFonts w:ascii="Times New Roman" w:hAnsi="Times New Roman"/>
          <w:sz w:val="28"/>
          <w:szCs w:val="28"/>
        </w:rPr>
        <w:t xml:space="preserve">, направленная на </w:t>
      </w:r>
      <w:r w:rsidR="00E75C6D">
        <w:rPr>
          <w:rFonts w:ascii="Times New Roman" w:hAnsi="Times New Roman"/>
          <w:sz w:val="28"/>
          <w:szCs w:val="28"/>
        </w:rPr>
        <w:t>содержани</w:t>
      </w:r>
      <w:r w:rsidR="00A877DD">
        <w:rPr>
          <w:rFonts w:ascii="Times New Roman" w:hAnsi="Times New Roman"/>
          <w:sz w:val="28"/>
          <w:szCs w:val="28"/>
        </w:rPr>
        <w:t>е</w:t>
      </w:r>
      <w:r w:rsidR="00E75C6D">
        <w:rPr>
          <w:rFonts w:ascii="Times New Roman" w:hAnsi="Times New Roman"/>
          <w:sz w:val="28"/>
          <w:szCs w:val="28"/>
        </w:rPr>
        <w:t xml:space="preserve"> </w:t>
      </w:r>
      <w:r w:rsidR="00B7608D">
        <w:rPr>
          <w:rFonts w:ascii="Times New Roman" w:hAnsi="Times New Roman"/>
          <w:sz w:val="28"/>
          <w:szCs w:val="28"/>
        </w:rPr>
        <w:t xml:space="preserve">защитных сооружений </w:t>
      </w:r>
      <w:r w:rsidR="00E75C6D">
        <w:rPr>
          <w:rFonts w:ascii="Times New Roman" w:hAnsi="Times New Roman"/>
          <w:sz w:val="28"/>
          <w:szCs w:val="28"/>
        </w:rPr>
        <w:t xml:space="preserve">в </w:t>
      </w:r>
      <w:r w:rsidR="00A877DD">
        <w:rPr>
          <w:rFonts w:ascii="Times New Roman" w:hAnsi="Times New Roman"/>
          <w:sz w:val="28"/>
          <w:szCs w:val="28"/>
        </w:rPr>
        <w:t xml:space="preserve">постоянной </w:t>
      </w:r>
      <w:r w:rsidR="00E75C6D">
        <w:rPr>
          <w:rFonts w:ascii="Times New Roman" w:hAnsi="Times New Roman"/>
          <w:sz w:val="28"/>
          <w:szCs w:val="28"/>
        </w:rPr>
        <w:t>готовности к укрытию населения</w:t>
      </w:r>
      <w:r w:rsidR="002750DA">
        <w:rPr>
          <w:rFonts w:ascii="Times New Roman" w:hAnsi="Times New Roman"/>
          <w:sz w:val="28"/>
          <w:szCs w:val="28"/>
        </w:rPr>
        <w:t>»</w:t>
      </w:r>
      <w:r w:rsidR="00BD5A6C">
        <w:rPr>
          <w:rFonts w:ascii="Times New Roman" w:hAnsi="Times New Roman"/>
          <w:sz w:val="28"/>
          <w:szCs w:val="28"/>
        </w:rPr>
        <w:t>.</w:t>
      </w:r>
    </w:p>
    <w:p w:rsidR="00016F6A" w:rsidRDefault="00F72D9E" w:rsidP="00F72D9E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З</w:t>
      </w:r>
      <w:r w:rsidR="0049264D">
        <w:rPr>
          <w:rFonts w:ascii="Times New Roman" w:hAnsi="Times New Roman"/>
          <w:sz w:val="28"/>
          <w:szCs w:val="28"/>
        </w:rPr>
        <w:t>аверш</w:t>
      </w:r>
      <w:r w:rsidR="00814192">
        <w:rPr>
          <w:rFonts w:ascii="Times New Roman" w:hAnsi="Times New Roman"/>
          <w:sz w:val="28"/>
          <w:szCs w:val="28"/>
        </w:rPr>
        <w:t>ил</w:t>
      </w:r>
      <w:r w:rsidR="004926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встречу</w:t>
      </w:r>
      <w:r w:rsidR="00C52A37" w:rsidRPr="00C52A37">
        <w:rPr>
          <w:rFonts w:ascii="Times New Roman" w:hAnsi="Times New Roman"/>
          <w:sz w:val="28"/>
          <w:szCs w:val="28"/>
        </w:rPr>
        <w:t xml:space="preserve"> </w:t>
      </w:r>
      <w:r w:rsidR="00015ED7">
        <w:rPr>
          <w:rFonts w:ascii="Times New Roman" w:hAnsi="Times New Roman"/>
          <w:sz w:val="28"/>
          <w:szCs w:val="28"/>
        </w:rPr>
        <w:t>Владимир Шостик</w:t>
      </w:r>
      <w:r w:rsidR="00814192">
        <w:rPr>
          <w:rFonts w:ascii="Times New Roman" w:hAnsi="Times New Roman"/>
          <w:sz w:val="28"/>
          <w:szCs w:val="28"/>
        </w:rPr>
        <w:t>. Он</w:t>
      </w:r>
      <w:r w:rsidR="00C52A37" w:rsidRPr="00C52A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подвел ее итоги</w:t>
      </w:r>
      <w:r w:rsidR="00015ED7">
        <w:rPr>
          <w:rFonts w:ascii="Times New Roman" w:hAnsi="Times New Roman"/>
          <w:sz w:val="28"/>
          <w:szCs w:val="28"/>
        </w:rPr>
        <w:t>,</w:t>
      </w:r>
      <w:r w:rsidR="004B4F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ответил на </w:t>
      </w:r>
      <w:r w:rsidR="004B4F2B">
        <w:rPr>
          <w:rFonts w:ascii="Times New Roman" w:hAnsi="Times New Roman"/>
          <w:sz w:val="28"/>
          <w:szCs w:val="28"/>
        </w:rPr>
        <w:t>вопросы</w:t>
      </w:r>
      <w:r w:rsidR="00814192">
        <w:rPr>
          <w:rFonts w:ascii="Times New Roman" w:hAnsi="Times New Roman"/>
          <w:sz w:val="28"/>
          <w:szCs w:val="28"/>
        </w:rPr>
        <w:t xml:space="preserve"> присутствующих</w:t>
      </w:r>
      <w:r w:rsidR="00015ED7">
        <w:rPr>
          <w:rFonts w:ascii="Times New Roman" w:hAnsi="Times New Roman"/>
          <w:sz w:val="28"/>
          <w:szCs w:val="28"/>
        </w:rPr>
        <w:t>, а также еще раз напомни</w:t>
      </w:r>
      <w:r w:rsidR="00256ACD">
        <w:rPr>
          <w:rFonts w:ascii="Times New Roman" w:hAnsi="Times New Roman"/>
          <w:sz w:val="28"/>
          <w:szCs w:val="28"/>
        </w:rPr>
        <w:t>л</w:t>
      </w:r>
      <w:r w:rsidR="00015ED7">
        <w:rPr>
          <w:rFonts w:ascii="Times New Roman" w:hAnsi="Times New Roman"/>
          <w:sz w:val="28"/>
          <w:szCs w:val="28"/>
        </w:rPr>
        <w:t xml:space="preserve"> о </w:t>
      </w:r>
      <w:r w:rsidR="00256ACD">
        <w:rPr>
          <w:rFonts w:ascii="Times New Roman" w:hAnsi="Times New Roman"/>
          <w:sz w:val="28"/>
          <w:szCs w:val="28"/>
        </w:rPr>
        <w:t>важности комплекса мероприятий</w:t>
      </w:r>
      <w:r w:rsidR="00015ED7">
        <w:rPr>
          <w:rFonts w:ascii="Times New Roman" w:hAnsi="Times New Roman"/>
          <w:sz w:val="28"/>
          <w:szCs w:val="28"/>
        </w:rPr>
        <w:t>, пр</w:t>
      </w:r>
      <w:r w:rsidR="00BC01B2">
        <w:rPr>
          <w:rFonts w:ascii="Times New Roman" w:hAnsi="Times New Roman"/>
          <w:sz w:val="28"/>
          <w:szCs w:val="28"/>
        </w:rPr>
        <w:t xml:space="preserve">едпринимаемых </w:t>
      </w:r>
      <w:r w:rsidR="00814192">
        <w:rPr>
          <w:rFonts w:ascii="Times New Roman" w:hAnsi="Times New Roman"/>
          <w:sz w:val="28"/>
          <w:szCs w:val="28"/>
        </w:rPr>
        <w:t>руководителями всех уровней</w:t>
      </w:r>
      <w:r w:rsidR="00256ACD">
        <w:rPr>
          <w:rFonts w:ascii="Times New Roman" w:hAnsi="Times New Roman"/>
          <w:sz w:val="28"/>
          <w:szCs w:val="28"/>
        </w:rPr>
        <w:t>,</w:t>
      </w:r>
      <w:r w:rsidR="00015ED7">
        <w:rPr>
          <w:rFonts w:ascii="Times New Roman" w:hAnsi="Times New Roman"/>
          <w:sz w:val="28"/>
          <w:szCs w:val="28"/>
        </w:rPr>
        <w:t xml:space="preserve"> </w:t>
      </w:r>
      <w:r w:rsidR="00256ACD">
        <w:rPr>
          <w:rFonts w:ascii="Times New Roman" w:hAnsi="Times New Roman"/>
          <w:sz w:val="28"/>
          <w:szCs w:val="28"/>
        </w:rPr>
        <w:t>направленн</w:t>
      </w:r>
      <w:r w:rsidR="00814192">
        <w:rPr>
          <w:rFonts w:ascii="Times New Roman" w:hAnsi="Times New Roman"/>
          <w:sz w:val="28"/>
          <w:szCs w:val="28"/>
        </w:rPr>
        <w:t>ы</w:t>
      </w:r>
      <w:r w:rsidR="00B7608D">
        <w:rPr>
          <w:rFonts w:ascii="Times New Roman" w:hAnsi="Times New Roman"/>
          <w:sz w:val="28"/>
          <w:szCs w:val="28"/>
        </w:rPr>
        <w:t>х</w:t>
      </w:r>
      <w:bookmarkStart w:id="0" w:name="_GoBack"/>
      <w:bookmarkEnd w:id="0"/>
      <w:r w:rsidR="00015ED7">
        <w:rPr>
          <w:rFonts w:ascii="Times New Roman" w:hAnsi="Times New Roman"/>
          <w:sz w:val="28"/>
          <w:szCs w:val="28"/>
        </w:rPr>
        <w:t xml:space="preserve"> на профилактику </w:t>
      </w:r>
      <w:r w:rsidR="00052E2D">
        <w:rPr>
          <w:rFonts w:ascii="Times New Roman" w:hAnsi="Times New Roman"/>
          <w:sz w:val="28"/>
          <w:szCs w:val="28"/>
        </w:rPr>
        <w:t xml:space="preserve">эпидемии </w:t>
      </w:r>
      <w:proofErr w:type="spellStart"/>
      <w:r w:rsidR="00015ED7">
        <w:rPr>
          <w:rFonts w:ascii="Times New Roman" w:hAnsi="Times New Roman"/>
          <w:sz w:val="28"/>
          <w:szCs w:val="28"/>
        </w:rPr>
        <w:t>коронавируса</w:t>
      </w:r>
      <w:proofErr w:type="spellEnd"/>
      <w:r w:rsidR="00015ED7">
        <w:rPr>
          <w:rFonts w:ascii="Times New Roman" w:hAnsi="Times New Roman"/>
          <w:sz w:val="28"/>
          <w:szCs w:val="28"/>
        </w:rPr>
        <w:t xml:space="preserve"> </w:t>
      </w:r>
      <w:r w:rsidR="00256ACD">
        <w:rPr>
          <w:rFonts w:ascii="Times New Roman" w:hAnsi="Times New Roman"/>
          <w:sz w:val="28"/>
          <w:szCs w:val="28"/>
        </w:rPr>
        <w:t xml:space="preserve">и удержание </w:t>
      </w:r>
      <w:r w:rsidR="00052E2D">
        <w:rPr>
          <w:rFonts w:ascii="Times New Roman" w:hAnsi="Times New Roman"/>
          <w:sz w:val="28"/>
          <w:szCs w:val="28"/>
        </w:rPr>
        <w:t xml:space="preserve">в этой связи </w:t>
      </w:r>
      <w:r w:rsidR="00256ACD">
        <w:rPr>
          <w:rFonts w:ascii="Times New Roman" w:hAnsi="Times New Roman"/>
          <w:sz w:val="28"/>
          <w:szCs w:val="28"/>
        </w:rPr>
        <w:t>стабильной социальной обстановки в обществе.</w:t>
      </w:r>
    </w:p>
    <w:p w:rsidR="005B4CCE" w:rsidRDefault="005B4CCE" w:rsidP="00F72D9E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B4CCE" w:rsidRPr="005B4CCE" w:rsidRDefault="005B4CCE" w:rsidP="00F72D9E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87450" y="2764971"/>
            <wp:positionH relativeFrom="column">
              <wp:align>center</wp:align>
            </wp:positionH>
            <wp:positionV relativeFrom="paragraph">
              <wp:posOffset>0</wp:posOffset>
            </wp:positionV>
            <wp:extent cx="6483350" cy="4855029"/>
            <wp:effectExtent l="19050" t="0" r="0" b="0"/>
            <wp:wrapTopAndBottom/>
            <wp:docPr id="3" name="Рисунок 3" descr="C:\Users\Lucky33\Documents\cherem\Материалы для размещения 20.03-26.03.2020\Семинар с уполномоченными ЮЗАО\20200319_1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0.03-26.03.2020\Семинар с уполномоченными ЮЗАО\20200319_150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85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4CCE" w:rsidRPr="005B4CCE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/>
  <w:defaultTabStop w:val="708"/>
  <w:characterSpacingControl w:val="doNotCompress"/>
  <w:compat/>
  <w:rsids>
    <w:rsidRoot w:val="002524DA"/>
    <w:rsid w:val="00015ED7"/>
    <w:rsid w:val="00016F6A"/>
    <w:rsid w:val="00032B0A"/>
    <w:rsid w:val="00052E2D"/>
    <w:rsid w:val="00074DEC"/>
    <w:rsid w:val="00082A28"/>
    <w:rsid w:val="000909B7"/>
    <w:rsid w:val="000A05AB"/>
    <w:rsid w:val="001B13EE"/>
    <w:rsid w:val="001E5298"/>
    <w:rsid w:val="0023096D"/>
    <w:rsid w:val="00247B8F"/>
    <w:rsid w:val="002524DA"/>
    <w:rsid w:val="00256ACD"/>
    <w:rsid w:val="002750DA"/>
    <w:rsid w:val="0033122E"/>
    <w:rsid w:val="00351AFD"/>
    <w:rsid w:val="00362953"/>
    <w:rsid w:val="003759D3"/>
    <w:rsid w:val="0039283B"/>
    <w:rsid w:val="003A67F1"/>
    <w:rsid w:val="003E1D58"/>
    <w:rsid w:val="003E2B91"/>
    <w:rsid w:val="0045212D"/>
    <w:rsid w:val="0046001F"/>
    <w:rsid w:val="00463567"/>
    <w:rsid w:val="00480C18"/>
    <w:rsid w:val="0049264D"/>
    <w:rsid w:val="00496CA6"/>
    <w:rsid w:val="00496D1A"/>
    <w:rsid w:val="004B4F2B"/>
    <w:rsid w:val="004B68AE"/>
    <w:rsid w:val="005077D4"/>
    <w:rsid w:val="005572FB"/>
    <w:rsid w:val="005A13B5"/>
    <w:rsid w:val="005A6A66"/>
    <w:rsid w:val="005B3CA8"/>
    <w:rsid w:val="005B4CCE"/>
    <w:rsid w:val="00601492"/>
    <w:rsid w:val="00614802"/>
    <w:rsid w:val="00614A5B"/>
    <w:rsid w:val="00630291"/>
    <w:rsid w:val="00684B5A"/>
    <w:rsid w:val="006B739E"/>
    <w:rsid w:val="00722E5F"/>
    <w:rsid w:val="007649E8"/>
    <w:rsid w:val="007A0251"/>
    <w:rsid w:val="007F36F1"/>
    <w:rsid w:val="00814192"/>
    <w:rsid w:val="0083671C"/>
    <w:rsid w:val="0084019C"/>
    <w:rsid w:val="008F17B2"/>
    <w:rsid w:val="008F19B4"/>
    <w:rsid w:val="00942343"/>
    <w:rsid w:val="009C03B4"/>
    <w:rsid w:val="009E725E"/>
    <w:rsid w:val="00A03009"/>
    <w:rsid w:val="00A0314B"/>
    <w:rsid w:val="00A417AF"/>
    <w:rsid w:val="00A64DE8"/>
    <w:rsid w:val="00A75620"/>
    <w:rsid w:val="00A877DD"/>
    <w:rsid w:val="00AA3975"/>
    <w:rsid w:val="00AB7478"/>
    <w:rsid w:val="00B4040E"/>
    <w:rsid w:val="00B4686F"/>
    <w:rsid w:val="00B57903"/>
    <w:rsid w:val="00B635E6"/>
    <w:rsid w:val="00B71AB9"/>
    <w:rsid w:val="00B7608D"/>
    <w:rsid w:val="00BC01B2"/>
    <w:rsid w:val="00BC1339"/>
    <w:rsid w:val="00BD5A6C"/>
    <w:rsid w:val="00BE6216"/>
    <w:rsid w:val="00C125A3"/>
    <w:rsid w:val="00C277B7"/>
    <w:rsid w:val="00C337B7"/>
    <w:rsid w:val="00C437E0"/>
    <w:rsid w:val="00C52A37"/>
    <w:rsid w:val="00CA0279"/>
    <w:rsid w:val="00D35203"/>
    <w:rsid w:val="00D6127F"/>
    <w:rsid w:val="00D63BB7"/>
    <w:rsid w:val="00DC228F"/>
    <w:rsid w:val="00E11E04"/>
    <w:rsid w:val="00E2163D"/>
    <w:rsid w:val="00E65C76"/>
    <w:rsid w:val="00E75C6D"/>
    <w:rsid w:val="00EB56CD"/>
    <w:rsid w:val="00F018E7"/>
    <w:rsid w:val="00F10961"/>
    <w:rsid w:val="00F36B62"/>
    <w:rsid w:val="00F5452E"/>
    <w:rsid w:val="00F72D9E"/>
    <w:rsid w:val="00F95C9B"/>
    <w:rsid w:val="00FA5C77"/>
    <w:rsid w:val="00FB4E50"/>
    <w:rsid w:val="00FF2C3A"/>
    <w:rsid w:val="00FF6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B4F2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4F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5892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18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896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9496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1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8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1281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2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5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698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02026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5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7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71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380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188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8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891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42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172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2020-03-20T08:54:00Z</cp:lastPrinted>
  <dcterms:created xsi:type="dcterms:W3CDTF">2020-03-23T10:32:00Z</dcterms:created>
  <dcterms:modified xsi:type="dcterms:W3CDTF">2020-03-23T10:32:00Z</dcterms:modified>
</cp:coreProperties>
</file>