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A" w:rsidRPr="003F18FF" w:rsidRDefault="00F915BA" w:rsidP="003F18FF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</w:rPr>
      </w:pPr>
      <w:r w:rsidRPr="003F18FF">
        <w:rPr>
          <w:b/>
          <w:sz w:val="28"/>
          <w:szCs w:val="28"/>
        </w:rPr>
        <w:t>82 года со дня образования местной противовоздушной обороны</w:t>
      </w:r>
    </w:p>
    <w:p w:rsidR="00756B8D" w:rsidRPr="00B344B0" w:rsidRDefault="00F915BA" w:rsidP="003F18FF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</w:rPr>
      </w:pPr>
      <w:r w:rsidRPr="003F18FF">
        <w:rPr>
          <w:b/>
          <w:sz w:val="28"/>
          <w:szCs w:val="28"/>
        </w:rPr>
        <w:t>города Москвы</w:t>
      </w: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  <w:lang w:val="en-US"/>
        </w:rPr>
      </w:pP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  <w:lang w:val="en-US"/>
        </w:rPr>
      </w:pP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  <w:lang w:val="en-US"/>
        </w:rPr>
      </w:pPr>
    </w:p>
    <w:p w:rsidR="00B344B0" w:rsidRPr="00B344B0" w:rsidRDefault="00B344B0" w:rsidP="003F18FF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1741336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2822713"/>
            <wp:effectExtent l="19050" t="0" r="2981" b="0"/>
            <wp:wrapTopAndBottom/>
            <wp:docPr id="1" name="Рисунок 1" descr="C:\Users\Lucky33\Documents\obruch\Материалы для размещения 05.08-11.08 (1)\82 года со дня образования местной противовоздушной обороны города Москв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5.08-11.08 (1)\82 года со дня образования местной противовоздушной обороны города Москв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282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8D" w:rsidRPr="003F18FF" w:rsidRDefault="00756B8D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>3 августа 2019 года исполнилось 82 года со дня создания Местной противовоздушной обороны (МПВО) Москвы, которая явилась предшественницей гражданской обороны столицы.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>Система МПВО Москвы была создана в соответствии с Постановлением Совета народных комиссаров СССР от 20 июня 1937 года «О местной (гражданской) ПВО Москвы, Ленинграда, Баку и Киева».</w:t>
      </w:r>
    </w:p>
    <w:p w:rsidR="00495237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  <w:r w:rsidRPr="003F18FF">
        <w:rPr>
          <w:sz w:val="28"/>
          <w:szCs w:val="28"/>
        </w:rPr>
        <w:t>В годы войны силы МПВО успешно справились со своей задачей. Они ликвидировали последствия налетов фашистской авиации, предотвратили серьезные аварии на объектах народного хозяйства, обезвредили авиабомбы, снаряды и мины. Усилиями формирований и частей МПВО были ликвидированы загорания и пожары.</w:t>
      </w: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545700" y="723569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40619" cy="4723074"/>
            <wp:effectExtent l="19050" t="0" r="2981" b="0"/>
            <wp:wrapTopAndBottom/>
            <wp:docPr id="3" name="Рисунок 2" descr="C:\Users\Lucky33\Documents\obruch\Материалы для размещения 05.08-11.08 (1)\82 года со дня образования местной противовоздушной обороны города Москв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5.08-11.08 (1)\82 года со дня образования местной противовоздушной обороны города Москв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472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B0" w:rsidRDefault="00B344B0" w:rsidP="00B344B0">
      <w:pPr>
        <w:tabs>
          <w:tab w:val="left" w:pos="675"/>
          <w:tab w:val="right" w:pos="14570"/>
        </w:tabs>
        <w:ind w:firstLine="709"/>
        <w:jc w:val="center"/>
        <w:rPr>
          <w:sz w:val="28"/>
          <w:szCs w:val="28"/>
          <w:lang w:val="en-US"/>
        </w:rPr>
      </w:pPr>
    </w:p>
    <w:p w:rsidR="00B344B0" w:rsidRP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>В мирное время на МПВО возлагалось обучение специальных формирований и всего населения в области гражданской обороны, строительство защитных сооружений и командных пунктов, накопление необходимого имущества.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 xml:space="preserve">В настоящее время руководство гражданской обороной столицы осуществляет Мэр Москвы Сергей </w:t>
      </w:r>
      <w:proofErr w:type="spellStart"/>
      <w:r w:rsidRPr="003F18FF">
        <w:rPr>
          <w:sz w:val="28"/>
          <w:szCs w:val="28"/>
        </w:rPr>
        <w:t>Собянин</w:t>
      </w:r>
      <w:proofErr w:type="spellEnd"/>
      <w:r w:rsidRPr="003F18FF">
        <w:rPr>
          <w:sz w:val="28"/>
          <w:szCs w:val="28"/>
        </w:rPr>
        <w:t xml:space="preserve"> через Департамент </w:t>
      </w:r>
      <w:proofErr w:type="spellStart"/>
      <w:r w:rsidRPr="003F18FF">
        <w:rPr>
          <w:sz w:val="28"/>
          <w:szCs w:val="28"/>
        </w:rPr>
        <w:t>ГОЧСиПБ</w:t>
      </w:r>
      <w:proofErr w:type="spellEnd"/>
      <w:r w:rsidRPr="003F18FF">
        <w:rPr>
          <w:sz w:val="28"/>
          <w:szCs w:val="28"/>
        </w:rPr>
        <w:t xml:space="preserve"> и Главное управление МЧС России по г. Москве.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 xml:space="preserve">Преумножая традиции старших поколений, подчас рискуя жизнью, спасатели и пожарные, достойно выполняют благородную задачу, спасают людей, ликвидируют последствия чрезвычайных ситуаций, тушат пожары. Сегодня можно с уверенностью сказать о том, что жители города всегда могут рассчитывать на помощь сотрудников и Департамента </w:t>
      </w:r>
      <w:proofErr w:type="spellStart"/>
      <w:r w:rsidRPr="003F18FF">
        <w:rPr>
          <w:sz w:val="28"/>
          <w:szCs w:val="28"/>
        </w:rPr>
        <w:t>ГОЧСиПБ</w:t>
      </w:r>
      <w:proofErr w:type="spellEnd"/>
      <w:r w:rsidRPr="003F18FF">
        <w:rPr>
          <w:sz w:val="28"/>
          <w:szCs w:val="28"/>
        </w:rPr>
        <w:t xml:space="preserve"> города Москвы.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>Очень важно помнить о своей истории, и чаще говорить слова благодарности ветеранам МВПО, сохранившим исторический облик Москвы для потомков.</w:t>
      </w:r>
    </w:p>
    <w:p w:rsidR="00495237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  <w:r w:rsidRPr="003F18FF">
        <w:rPr>
          <w:sz w:val="28"/>
          <w:szCs w:val="28"/>
        </w:rPr>
        <w:t xml:space="preserve">3 августа ежегодно отмечается День гражданской обороны города Москвы. И прежде всего это праздник смелых и отважных людей, которые готовы ценой собственной жизни спасти попавшего в беду. Храбрость, </w:t>
      </w:r>
      <w:r w:rsidRPr="003F18FF">
        <w:rPr>
          <w:sz w:val="28"/>
          <w:szCs w:val="28"/>
        </w:rPr>
        <w:lastRenderedPageBreak/>
        <w:t>профессионализм и самоотверженность – самые главные качества сотрудников пожарно-спасательного гарнизона Москвы, благодаря которым можно быть уверенными в том, что в сложной ситуации есть, кому прийти на помощь.</w:t>
      </w: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45700" y="1948070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3768918"/>
            <wp:effectExtent l="19050" t="0" r="0" b="0"/>
            <wp:wrapTopAndBottom/>
            <wp:docPr id="4" name="Рисунок 3" descr="C:\Users\Lucky33\Documents\obruch\Материалы для размещения 05.08-11.08 (1)\82 года со дня образования местной противовоздушной обороны города Москв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Материалы для размещения 05.08-11.08 (1)\82 года со дня образования местной противовоздушной обороны города Москв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76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B0" w:rsidRPr="00B344B0" w:rsidRDefault="00B344B0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>«Хочется искренне сказать простое человеческое «спасибо» нашим защитникам и от души пожелать крепкого здоровья и успехов в их нелёгкой работе!» - поздравляет с праздником сотрудников пожарно-спасательного гарнизона Москвы главный специалист по гражданской обороне ГКУ «МАЦ» Владимир Макеев.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 xml:space="preserve">Мирное население всегда нуждается в защите, особенно это касается периода военных действий. Именно такая необходимость стала причиной образования Департамента </w:t>
      </w:r>
      <w:proofErr w:type="spellStart"/>
      <w:r w:rsidRPr="003F18FF">
        <w:rPr>
          <w:sz w:val="28"/>
          <w:szCs w:val="28"/>
        </w:rPr>
        <w:t>ГОЧСиПБ</w:t>
      </w:r>
      <w:proofErr w:type="spellEnd"/>
      <w:r w:rsidRPr="003F18FF">
        <w:rPr>
          <w:sz w:val="28"/>
          <w:szCs w:val="28"/>
        </w:rPr>
        <w:t xml:space="preserve"> города Москвы и подведомственных ему организаций: ГКУ «МАЦ», ГКУ «ПСЦ», ГКУ «МГПСС», ГКУ «Система 112», ГУП «СППМ», ГБУ «ПТЦ ПАСТ», ГКУ «УМЦ ГО ЧС».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 xml:space="preserve">Московский авиационный центр был создан в 2003 году в целях дальнейшего развития применения авиационных технологий для обеспечения городских служб и безопасности жизнедеятельности города. Силы и средства ГО используются в мирное время для ликвидации чрезвычайных ситуаций, стихийных бедствий и техногенных катастроф. Так, в число особых заслуг Московского авиационного центра входит непосредственное участие в ликвидации последствий таких крупных происшествий, как крушение «Невского экспресса» на Октябрьской железной дороге; взрывы в метро на </w:t>
      </w:r>
      <w:r w:rsidRPr="003F18FF">
        <w:rPr>
          <w:sz w:val="28"/>
          <w:szCs w:val="28"/>
        </w:rPr>
        <w:lastRenderedPageBreak/>
        <w:t>станциях «Лубянка» и «Парк Культуры»; столкновение двух поездов под Наро-Фоминском; лесные пожары в МО 2010 года; пожары в поселке Шишкин Лес, ТРЦ «РИО», ТЦ «Синдика», ТРЦ «Персей» и других ЧС.</w:t>
      </w:r>
    </w:p>
    <w:p w:rsidR="00495237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F18FF">
        <w:rPr>
          <w:sz w:val="28"/>
          <w:szCs w:val="28"/>
        </w:rPr>
        <w:t>За всю свою историю ГКУ «МАЦ» доказал свою способность оперативно реагировать на любые чрезвычайные ситуации, какими бы сложными они не были. В Московском авиационном центре работают высококлассные специалисты, настоящие профессионалы своего дела, которые в экстремальных условиях оказывают всестороннюю помощь пострадавшим во время чрезвычайных ситуаций, пожаров, дорожно-транспортных происшествий и других бедствий.</w:t>
      </w:r>
    </w:p>
    <w:p w:rsidR="00756B8D" w:rsidRPr="003F18FF" w:rsidRDefault="00495237" w:rsidP="003F18FF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3F18FF">
        <w:rPr>
          <w:sz w:val="28"/>
          <w:szCs w:val="28"/>
        </w:rPr>
        <w:t>Сегодня ГКУ «МАЦ» — это мощная, отлаженная система оперативного реагирования, которая на самом высоком, передовом уровне решает поставленные перед ним задачи, используя при этом наиболее эффективные направления в области защиты населения города Москвы.</w:t>
      </w:r>
    </w:p>
    <w:sectPr w:rsidR="00756B8D" w:rsidRPr="003F18FF" w:rsidSect="00A0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3F18FF"/>
    <w:rsid w:val="0045212D"/>
    <w:rsid w:val="00495237"/>
    <w:rsid w:val="00756B8D"/>
    <w:rsid w:val="00A079EE"/>
    <w:rsid w:val="00AA53F5"/>
    <w:rsid w:val="00B344B0"/>
    <w:rsid w:val="00B666A9"/>
    <w:rsid w:val="00F9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4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2019-08-07T11:24:00Z</dcterms:created>
  <dcterms:modified xsi:type="dcterms:W3CDTF">2019-08-07T11:24:00Z</dcterms:modified>
</cp:coreProperties>
</file>