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F" w:rsidRPr="002C6C9D" w:rsidRDefault="0075454C" w:rsidP="0075454C">
      <w:pPr>
        <w:jc w:val="center"/>
        <w:rPr>
          <w:b/>
          <w:sz w:val="28"/>
          <w:szCs w:val="28"/>
        </w:rPr>
      </w:pPr>
      <w:bookmarkStart w:id="0" w:name="_GoBack"/>
      <w:r w:rsidRPr="0075454C">
        <w:rPr>
          <w:b/>
          <w:sz w:val="28"/>
          <w:szCs w:val="28"/>
        </w:rPr>
        <w:t xml:space="preserve">Более 270 пострадавших было доставлено санитарными вертолетами </w:t>
      </w:r>
      <w:bookmarkEnd w:id="0"/>
      <w:r w:rsidRPr="0075454C">
        <w:rPr>
          <w:b/>
          <w:sz w:val="28"/>
          <w:szCs w:val="28"/>
        </w:rPr>
        <w:t>Моско</w:t>
      </w:r>
      <w:r w:rsidRPr="0075454C">
        <w:rPr>
          <w:b/>
          <w:sz w:val="28"/>
          <w:szCs w:val="28"/>
        </w:rPr>
        <w:t>в</w:t>
      </w:r>
      <w:r w:rsidRPr="0075454C">
        <w:rPr>
          <w:b/>
          <w:sz w:val="28"/>
          <w:szCs w:val="28"/>
        </w:rPr>
        <w:t>ского авиацентра в ГКБ им. С.С. Юдина в 2019 году</w:t>
      </w:r>
    </w:p>
    <w:p w:rsidR="002C6C9D" w:rsidRDefault="002C6C9D" w:rsidP="0075454C">
      <w:pPr>
        <w:jc w:val="center"/>
        <w:rPr>
          <w:b/>
          <w:sz w:val="28"/>
          <w:szCs w:val="28"/>
          <w:lang w:val="en-US"/>
        </w:rPr>
      </w:pPr>
    </w:p>
    <w:p w:rsidR="002C6C9D" w:rsidRDefault="002C6C9D" w:rsidP="0075454C">
      <w:pPr>
        <w:jc w:val="center"/>
        <w:rPr>
          <w:b/>
          <w:sz w:val="28"/>
          <w:szCs w:val="28"/>
          <w:lang w:val="en-US"/>
        </w:rPr>
      </w:pPr>
    </w:p>
    <w:p w:rsidR="002C6C9D" w:rsidRPr="002C6C9D" w:rsidRDefault="002C6C9D" w:rsidP="0075454C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2555" cy="4309745"/>
            <wp:effectExtent l="19050" t="0" r="4445" b="0"/>
            <wp:docPr id="1" name="Рисунок 1" descr="C:\Users\Lucky33\Documents\cherem\Информационные материалы для размещения в СМИ 03.02-09.02.2020\Более 270 пострадавших было доставлено санитарными вертолетами\oblojka(13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Информационные материалы для размещения в СМИ 03.02-09.02.2020\Более 270 пострадавших было доставлено санитарными вертолетами\oblojka(13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54C" w:rsidRDefault="0075454C" w:rsidP="000827AC">
      <w:pPr>
        <w:ind w:firstLine="709"/>
        <w:jc w:val="both"/>
        <w:rPr>
          <w:sz w:val="28"/>
          <w:szCs w:val="28"/>
        </w:rPr>
      </w:pPr>
    </w:p>
    <w:p w:rsidR="0075454C" w:rsidRPr="0075454C" w:rsidRDefault="0075454C" w:rsidP="0075454C">
      <w:pPr>
        <w:ind w:firstLine="709"/>
        <w:jc w:val="both"/>
        <w:rPr>
          <w:sz w:val="28"/>
          <w:szCs w:val="28"/>
        </w:rPr>
      </w:pPr>
      <w:r w:rsidRPr="0075454C">
        <w:rPr>
          <w:sz w:val="28"/>
          <w:szCs w:val="28"/>
        </w:rPr>
        <w:t>Ровно год назад Московским авиационным центром было организовано д</w:t>
      </w:r>
      <w:r w:rsidRPr="0075454C">
        <w:rPr>
          <w:sz w:val="28"/>
          <w:szCs w:val="28"/>
        </w:rPr>
        <w:t>е</w:t>
      </w:r>
      <w:r w:rsidRPr="0075454C">
        <w:rPr>
          <w:sz w:val="28"/>
          <w:szCs w:val="28"/>
        </w:rPr>
        <w:t>журство санитарной авиации при больнице имени С.С. Юдина. С первых чисел фе</w:t>
      </w:r>
      <w:r w:rsidRPr="0075454C">
        <w:rPr>
          <w:sz w:val="28"/>
          <w:szCs w:val="28"/>
        </w:rPr>
        <w:t>в</w:t>
      </w:r>
      <w:r w:rsidRPr="0075454C">
        <w:rPr>
          <w:sz w:val="28"/>
          <w:szCs w:val="28"/>
        </w:rPr>
        <w:t>раля прошлого года экипажи санитарных вертолетов учреждения начали дежурить при этой больнице днем, а с 15 февраля — круглосуточно.</w:t>
      </w:r>
    </w:p>
    <w:p w:rsidR="0075454C" w:rsidRPr="0075454C" w:rsidRDefault="0075454C" w:rsidP="0075454C">
      <w:pPr>
        <w:ind w:firstLine="709"/>
        <w:jc w:val="both"/>
        <w:rPr>
          <w:sz w:val="28"/>
          <w:szCs w:val="28"/>
        </w:rPr>
      </w:pPr>
      <w:r w:rsidRPr="0075454C">
        <w:rPr>
          <w:sz w:val="28"/>
          <w:szCs w:val="28"/>
        </w:rPr>
        <w:t>«Такое распределение дежурных сил помогло повысить оперативность оказ</w:t>
      </w:r>
      <w:r w:rsidRPr="0075454C">
        <w:rPr>
          <w:sz w:val="28"/>
          <w:szCs w:val="28"/>
        </w:rPr>
        <w:t>а</w:t>
      </w:r>
      <w:r w:rsidRPr="0075454C">
        <w:rPr>
          <w:sz w:val="28"/>
          <w:szCs w:val="28"/>
        </w:rPr>
        <w:t xml:space="preserve">ния </w:t>
      </w:r>
      <w:proofErr w:type="spellStart"/>
      <w:r w:rsidRPr="0075454C">
        <w:rPr>
          <w:sz w:val="28"/>
          <w:szCs w:val="28"/>
        </w:rPr>
        <w:t>авиамедицинской</w:t>
      </w:r>
      <w:proofErr w:type="spellEnd"/>
      <w:r w:rsidRPr="0075454C">
        <w:rPr>
          <w:sz w:val="28"/>
          <w:szCs w:val="28"/>
        </w:rPr>
        <w:t xml:space="preserve"> помощи жителям столицы. В течение года экипажи осущес</w:t>
      </w:r>
      <w:r w:rsidRPr="0075454C">
        <w:rPr>
          <w:sz w:val="28"/>
          <w:szCs w:val="28"/>
        </w:rPr>
        <w:t>т</w:t>
      </w:r>
      <w:r w:rsidRPr="0075454C">
        <w:rPr>
          <w:sz w:val="28"/>
          <w:szCs w:val="28"/>
        </w:rPr>
        <w:t>вляли эвакуацию пострадавших из любой точки столицы по заявке Научно-практического центра экстренной медицинской помощи города Москвы круглос</w:t>
      </w:r>
      <w:r w:rsidRPr="0075454C">
        <w:rPr>
          <w:sz w:val="28"/>
          <w:szCs w:val="28"/>
        </w:rPr>
        <w:t>у</w:t>
      </w:r>
      <w:r w:rsidRPr="0075454C">
        <w:rPr>
          <w:sz w:val="28"/>
          <w:szCs w:val="28"/>
        </w:rPr>
        <w:t>точно. За это время в КГБ им. Юдина был доставлен 271 пострадавший. Это почти 40 % от общей цифры госпитализаций вертолетами за год», — отметил первый з</w:t>
      </w:r>
      <w:r w:rsidRPr="0075454C">
        <w:rPr>
          <w:sz w:val="28"/>
          <w:szCs w:val="28"/>
        </w:rPr>
        <w:t>а</w:t>
      </w:r>
      <w:r w:rsidRPr="0075454C">
        <w:rPr>
          <w:sz w:val="28"/>
          <w:szCs w:val="28"/>
        </w:rPr>
        <w:t>меститель директора ГКУ «МАЦ» Владимир Фёдоров.</w:t>
      </w:r>
    </w:p>
    <w:p w:rsidR="0075454C" w:rsidRDefault="0075454C" w:rsidP="0075454C">
      <w:pPr>
        <w:ind w:firstLine="709"/>
        <w:jc w:val="both"/>
        <w:rPr>
          <w:sz w:val="28"/>
          <w:szCs w:val="28"/>
          <w:lang w:val="en-US"/>
        </w:rPr>
      </w:pPr>
      <w:r w:rsidRPr="0075454C">
        <w:rPr>
          <w:sz w:val="28"/>
          <w:szCs w:val="28"/>
        </w:rPr>
        <w:t>Неудивительно, что именно в эту больницу чаще всего доставляют пациентов по воздуху. Городская клиническая больница имени С.С. Юдина входит в сеть сос</w:t>
      </w:r>
      <w:r w:rsidRPr="0075454C">
        <w:rPr>
          <w:sz w:val="28"/>
          <w:szCs w:val="28"/>
        </w:rPr>
        <w:t>у</w:t>
      </w:r>
      <w:r w:rsidRPr="0075454C">
        <w:rPr>
          <w:sz w:val="28"/>
          <w:szCs w:val="28"/>
        </w:rPr>
        <w:t>дистых центров Департамента здравоохранения Москвы. Благодаря работе их сп</w:t>
      </w:r>
      <w:r w:rsidRPr="0075454C">
        <w:rPr>
          <w:sz w:val="28"/>
          <w:szCs w:val="28"/>
        </w:rPr>
        <w:t>е</w:t>
      </w:r>
      <w:r w:rsidRPr="0075454C">
        <w:rPr>
          <w:sz w:val="28"/>
          <w:szCs w:val="28"/>
        </w:rPr>
        <w:t>циалистов в столице снизилась больничная смертность от инсультов и инфарктов. Почти в половине случаев вертолеты Московского авиационного центра вылетают к пациентам с острым нарушением мозгового кровообращения и острыми корона</w:t>
      </w:r>
      <w:r w:rsidRPr="0075454C">
        <w:rPr>
          <w:sz w:val="28"/>
          <w:szCs w:val="28"/>
        </w:rPr>
        <w:t>р</w:t>
      </w:r>
      <w:r w:rsidRPr="0075454C">
        <w:rPr>
          <w:sz w:val="28"/>
          <w:szCs w:val="28"/>
        </w:rPr>
        <w:t>ными синдромами.</w:t>
      </w:r>
    </w:p>
    <w:p w:rsid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</w:p>
    <w:p w:rsid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</w:p>
    <w:p w:rsid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892" y="922351"/>
            <wp:positionH relativeFrom="column">
              <wp:align>center</wp:align>
            </wp:positionH>
            <wp:positionV relativeFrom="paragraph">
              <wp:posOffset>0</wp:posOffset>
            </wp:positionV>
            <wp:extent cx="6461263" cy="3228230"/>
            <wp:effectExtent l="19050" t="0" r="0" b="0"/>
            <wp:wrapTopAndBottom/>
            <wp:docPr id="2" name="Рисунок 2" descr="C:\Users\Lucky33\Documents\cherem\Информационные материалы для размещения в СМИ 03.02-09.02.2020\Более 270 пострадавших было доставлено санитарными вертолетами\obl2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Информационные материалы для размещения в СМИ 03.02-09.02.2020\Более 270 пострадавших было доставлено санитарными вертолетами\obl2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322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C9D" w:rsidRP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</w:p>
    <w:p w:rsidR="0075454C" w:rsidRPr="0075454C" w:rsidRDefault="0075454C" w:rsidP="0075454C">
      <w:pPr>
        <w:ind w:firstLine="709"/>
        <w:jc w:val="both"/>
        <w:rPr>
          <w:sz w:val="28"/>
          <w:szCs w:val="28"/>
        </w:rPr>
      </w:pPr>
      <w:r w:rsidRPr="0075454C">
        <w:rPr>
          <w:sz w:val="28"/>
          <w:szCs w:val="28"/>
        </w:rPr>
        <w:t xml:space="preserve">Время прибытия медицинского вертолета в любую точку Москвы составляет, в среднем, 7 - 10 минут, а в Зеленоград и </w:t>
      </w:r>
      <w:proofErr w:type="spellStart"/>
      <w:r w:rsidRPr="0075454C">
        <w:rPr>
          <w:sz w:val="28"/>
          <w:szCs w:val="28"/>
        </w:rPr>
        <w:t>ТиНАО</w:t>
      </w:r>
      <w:proofErr w:type="spellEnd"/>
      <w:r w:rsidRPr="0075454C">
        <w:rPr>
          <w:sz w:val="28"/>
          <w:szCs w:val="28"/>
        </w:rPr>
        <w:t xml:space="preserve"> — 15 - 20 минут. Экипажи доста</w:t>
      </w:r>
      <w:r w:rsidRPr="0075454C">
        <w:rPr>
          <w:sz w:val="28"/>
          <w:szCs w:val="28"/>
        </w:rPr>
        <w:t>в</w:t>
      </w:r>
      <w:r w:rsidRPr="0075454C">
        <w:rPr>
          <w:sz w:val="28"/>
          <w:szCs w:val="28"/>
        </w:rPr>
        <w:t>ляют пострадавших в лечебные учреждения столицы. Переход санитарных вертол</w:t>
      </w:r>
      <w:r w:rsidRPr="0075454C">
        <w:rPr>
          <w:sz w:val="28"/>
          <w:szCs w:val="28"/>
        </w:rPr>
        <w:t>е</w:t>
      </w:r>
      <w:r w:rsidRPr="0075454C">
        <w:rPr>
          <w:sz w:val="28"/>
          <w:szCs w:val="28"/>
        </w:rPr>
        <w:t>тов на круглосуточный режим работы помог спасти жизни многим москвичам.</w:t>
      </w:r>
    </w:p>
    <w:p w:rsidR="0075454C" w:rsidRPr="0075454C" w:rsidRDefault="002C6C9D" w:rsidP="0075454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1715770</wp:posOffset>
            </wp:positionH>
            <wp:positionV relativeFrom="paragraph">
              <wp:posOffset>1132840</wp:posOffset>
            </wp:positionV>
            <wp:extent cx="2747645" cy="2059305"/>
            <wp:effectExtent l="19050" t="0" r="0" b="0"/>
            <wp:wrapTopAndBottom/>
            <wp:docPr id="3" name="Рисунок 3" descr="C:\Users\Lucky33\Documents\cherem\Информационные материалы для размещения в СМИ 03.02-09.02.2020\Более 270 пострадавших было доставлено санитарными вертолетами\IMG-2018112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Информационные материалы для размещения в СМИ 03.02-09.02.2020\Более 270 пострадавших было доставлено санитарными вертолетами\IMG-20181129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54C" w:rsidRPr="0075454C">
        <w:rPr>
          <w:sz w:val="28"/>
          <w:szCs w:val="28"/>
        </w:rPr>
        <w:t>Санитарные вертолеты Московского авиационного центра Департамента ГОЧСиПБ отвечают самым современным требованиям и оснащены новейшим м</w:t>
      </w:r>
      <w:r w:rsidR="0075454C" w:rsidRPr="0075454C">
        <w:rPr>
          <w:sz w:val="28"/>
          <w:szCs w:val="28"/>
        </w:rPr>
        <w:t>е</w:t>
      </w:r>
      <w:r w:rsidR="0075454C" w:rsidRPr="0075454C">
        <w:rPr>
          <w:sz w:val="28"/>
          <w:szCs w:val="28"/>
        </w:rPr>
        <w:t>дицинским оборудованием. Пол вертолета покрыт диэлектрической поверхностью, поэтому можно безопасно для членов экипажа выполнять электроимпульсную тер</w:t>
      </w:r>
      <w:r w:rsidR="0075454C" w:rsidRPr="0075454C">
        <w:rPr>
          <w:sz w:val="28"/>
          <w:szCs w:val="28"/>
        </w:rPr>
        <w:t>а</w:t>
      </w:r>
      <w:r w:rsidR="0075454C" w:rsidRPr="0075454C">
        <w:rPr>
          <w:sz w:val="28"/>
          <w:szCs w:val="28"/>
        </w:rPr>
        <w:t>пию в полете. По сути, это палата реанимации в воздухе.</w:t>
      </w:r>
    </w:p>
    <w:p w:rsidR="0075454C" w:rsidRDefault="0075454C" w:rsidP="0075454C">
      <w:pPr>
        <w:ind w:firstLine="709"/>
        <w:jc w:val="both"/>
        <w:rPr>
          <w:sz w:val="28"/>
          <w:szCs w:val="28"/>
          <w:lang w:val="en-US"/>
        </w:rPr>
      </w:pPr>
      <w:r w:rsidRPr="0075454C">
        <w:rPr>
          <w:sz w:val="28"/>
          <w:szCs w:val="28"/>
        </w:rPr>
        <w:t>«В прошлом году экипажи вертолетов совершили 805 вылетов на медико-санитарную эвакуацию. Из них — около 150 ночью. С начала этого года нашими пилотами было совершено 15 вылетов по спасению пострадавших. Благодаря по</w:t>
      </w:r>
      <w:r w:rsidRPr="0075454C">
        <w:rPr>
          <w:sz w:val="28"/>
          <w:szCs w:val="28"/>
        </w:rPr>
        <w:t>д</w:t>
      </w:r>
      <w:r w:rsidRPr="0075454C">
        <w:rPr>
          <w:sz w:val="28"/>
          <w:szCs w:val="28"/>
        </w:rPr>
        <w:t>держке Правительства Москвы и Мэра Москвы в 2020 году в нашем учреждении планируется разработка и развитие новых технологий по спасению людей, а задачи по санитарной эвакуации будут расширяться»</w:t>
      </w:r>
      <w:r>
        <w:rPr>
          <w:sz w:val="28"/>
          <w:szCs w:val="28"/>
        </w:rPr>
        <w:t>.</w:t>
      </w:r>
    </w:p>
    <w:p w:rsid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</w:p>
    <w:p w:rsidR="002C6C9D" w:rsidRPr="002C6C9D" w:rsidRDefault="002C6C9D" w:rsidP="0075454C">
      <w:pPr>
        <w:ind w:firstLine="709"/>
        <w:jc w:val="both"/>
        <w:rPr>
          <w:sz w:val="28"/>
          <w:szCs w:val="28"/>
          <w:lang w:val="en-US"/>
        </w:rPr>
      </w:pPr>
    </w:p>
    <w:sectPr w:rsidR="002C6C9D" w:rsidRPr="002C6C9D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247B8F"/>
    <w:rsid w:val="002524DA"/>
    <w:rsid w:val="00261DB0"/>
    <w:rsid w:val="002C6C9D"/>
    <w:rsid w:val="0045212D"/>
    <w:rsid w:val="00502D60"/>
    <w:rsid w:val="006B739E"/>
    <w:rsid w:val="0075454C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7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64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524">
                  <w:marLeft w:val="0"/>
                  <w:marRight w:val="0"/>
                  <w:marTop w:val="465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3446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2020-02-06T07:35:00Z</dcterms:created>
  <dcterms:modified xsi:type="dcterms:W3CDTF">2020-02-06T07:35:00Z</dcterms:modified>
</cp:coreProperties>
</file>