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B6" w:rsidRPr="002822B6" w:rsidRDefault="002822B6" w:rsidP="002822B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2B6">
        <w:rPr>
          <w:rFonts w:ascii="Times New Roman" w:hAnsi="Times New Roman" w:cs="Times New Roman"/>
          <w:b/>
          <w:sz w:val="28"/>
          <w:szCs w:val="28"/>
        </w:rPr>
        <w:t>В столице рассказали об итогах работы Московской городской системы предупреждения и ликвидации ЧС в 2020 году</w:t>
      </w:r>
    </w:p>
    <w:p w:rsidR="002822B6" w:rsidRPr="002822B6" w:rsidRDefault="002822B6" w:rsidP="0028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B6">
        <w:rPr>
          <w:rFonts w:ascii="Times New Roman" w:hAnsi="Times New Roman" w:cs="Times New Roman"/>
          <w:sz w:val="28"/>
          <w:szCs w:val="28"/>
        </w:rPr>
        <w:t>В Москве подвели итоги работы Московской городской системы предупреждения и ликвидации чрезвычайных ситуаций (МГСЧС) за прошлый год.</w:t>
      </w:r>
    </w:p>
    <w:p w:rsidR="002822B6" w:rsidRPr="002822B6" w:rsidRDefault="002822B6" w:rsidP="0028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B6">
        <w:rPr>
          <w:rFonts w:ascii="Times New Roman" w:hAnsi="Times New Roman" w:cs="Times New Roman"/>
          <w:sz w:val="28"/>
          <w:szCs w:val="28"/>
        </w:rPr>
        <w:t>МГСЧС обеспечила функционирование мегаполиса в перио</w:t>
      </w:r>
      <w:bookmarkStart w:id="0" w:name="_GoBack"/>
      <w:bookmarkEnd w:id="0"/>
      <w:r w:rsidRPr="002822B6">
        <w:rPr>
          <w:rFonts w:ascii="Times New Roman" w:hAnsi="Times New Roman" w:cs="Times New Roman"/>
          <w:sz w:val="28"/>
          <w:szCs w:val="28"/>
        </w:rPr>
        <w:t>д пандемии, защиту жителей и объектов городской инфраструктуры от пожаров и чрезвычайных ситуаций.</w:t>
      </w:r>
    </w:p>
    <w:p w:rsidR="002822B6" w:rsidRPr="002822B6" w:rsidRDefault="002822B6" w:rsidP="0028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B6">
        <w:rPr>
          <w:rFonts w:ascii="Times New Roman" w:hAnsi="Times New Roman" w:cs="Times New Roman"/>
          <w:sz w:val="28"/>
          <w:szCs w:val="28"/>
        </w:rPr>
        <w:t>В подведении итогов приняли участие заместитель министра МЧС России Илья Денисов, заместитель Мэра Москвы Петр Бирюков, руководитель Департамента ГОЧСиПБ Юрий Акимов, начальник ГУ МЧС России по г. Москве Сергей Желтов и руководители органов исполнительной власти Правительства Москвы.</w:t>
      </w:r>
    </w:p>
    <w:p w:rsidR="002822B6" w:rsidRPr="002822B6" w:rsidRDefault="002822B6" w:rsidP="0028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B6">
        <w:rPr>
          <w:rFonts w:ascii="Times New Roman" w:hAnsi="Times New Roman" w:cs="Times New Roman"/>
          <w:sz w:val="28"/>
          <w:szCs w:val="28"/>
        </w:rPr>
        <w:t xml:space="preserve">«В минувшем году органы управления, силы и средства МГСЧС в кратчайшие сроки были мобилизованы на борьбу с пандемией </w:t>
      </w:r>
      <w:proofErr w:type="spellStart"/>
      <w:r w:rsidRPr="002822B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822B6">
        <w:rPr>
          <w:rFonts w:ascii="Times New Roman" w:hAnsi="Times New Roman" w:cs="Times New Roman"/>
          <w:sz w:val="28"/>
          <w:szCs w:val="28"/>
        </w:rPr>
        <w:t xml:space="preserve">. Столичная Система предупреждения и ликвидации чрезвычайных ситуаций вновь доказала свою высокую эффективность, обеспечив нормальное функционирование мегаполиса, защиту жителей и объектов инфраструктуры от пожаров и других ЧС», — отметил в обращении к участникам руководитель Московской городской территориальной подсистемы единой государственной системы предупреждения и ликвидации чрезвычайных ситуаций Мэр Москвы Сергей </w:t>
      </w:r>
      <w:proofErr w:type="spellStart"/>
      <w:r w:rsidRPr="002822B6">
        <w:rPr>
          <w:rFonts w:ascii="Times New Roman" w:hAnsi="Times New Roman" w:cs="Times New Roman"/>
          <w:sz w:val="28"/>
          <w:szCs w:val="28"/>
        </w:rPr>
        <w:t>Собянин</w:t>
      </w:r>
      <w:proofErr w:type="spellEnd"/>
      <w:r w:rsidRPr="002822B6">
        <w:rPr>
          <w:rFonts w:ascii="Times New Roman" w:hAnsi="Times New Roman" w:cs="Times New Roman"/>
          <w:sz w:val="28"/>
          <w:szCs w:val="28"/>
        </w:rPr>
        <w:t>.</w:t>
      </w:r>
    </w:p>
    <w:p w:rsidR="002822B6" w:rsidRPr="002822B6" w:rsidRDefault="002822B6" w:rsidP="0028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B6">
        <w:rPr>
          <w:rFonts w:ascii="Times New Roman" w:hAnsi="Times New Roman" w:cs="Times New Roman"/>
          <w:sz w:val="28"/>
          <w:szCs w:val="28"/>
        </w:rPr>
        <w:t>Благодаря проведенной работе, в 2020 году на 66,7% сократилось количество происшествий по сравнению с прошлым годом. На пожарах, ДТП и акватории было спасено 1906 человек. С целью предотвращения гибели людей, пожарными и спасателями проведено более 65 тысяч профилактических мероприятий в организациях, а также с жителями многоквартирных и частных домов. Сотрудниками Московской городской поисково-спасательной службы на водных объектах было спасено 94 человека, оказана первая помощь 153 пострадавшим, проведено более 207 тысяч мероприятий по пропаганде безопасного поведения на водоемах с охватом 137 тысяч москвичей.</w:t>
      </w:r>
    </w:p>
    <w:p w:rsidR="002822B6" w:rsidRPr="002822B6" w:rsidRDefault="002822B6" w:rsidP="0028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B6">
        <w:rPr>
          <w:rFonts w:ascii="Times New Roman" w:hAnsi="Times New Roman" w:cs="Times New Roman"/>
          <w:sz w:val="28"/>
          <w:szCs w:val="28"/>
        </w:rPr>
        <w:t>Операторами Системы 112 за 2020 год принято и обработано более 2,8 миллиона вызовов по единому номеру «112» от жителей столицы, попавших в беду.</w:t>
      </w:r>
    </w:p>
    <w:p w:rsidR="002822B6" w:rsidRPr="002822B6" w:rsidRDefault="002822B6" w:rsidP="0028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B6">
        <w:rPr>
          <w:rFonts w:ascii="Times New Roman" w:hAnsi="Times New Roman" w:cs="Times New Roman"/>
          <w:sz w:val="28"/>
          <w:szCs w:val="28"/>
        </w:rPr>
        <w:t xml:space="preserve">В Учебно-методическом центре по </w:t>
      </w:r>
      <w:proofErr w:type="spellStart"/>
      <w:r w:rsidRPr="002822B6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Pr="002822B6">
        <w:rPr>
          <w:rFonts w:ascii="Times New Roman" w:hAnsi="Times New Roman" w:cs="Times New Roman"/>
          <w:sz w:val="28"/>
          <w:szCs w:val="28"/>
        </w:rPr>
        <w:t xml:space="preserve"> было обучено 26 483 руководителей органов власти и организаций, </w:t>
      </w:r>
      <w:proofErr w:type="spellStart"/>
      <w:r w:rsidRPr="002822B6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2822B6">
        <w:rPr>
          <w:rFonts w:ascii="Times New Roman" w:hAnsi="Times New Roman" w:cs="Times New Roman"/>
          <w:sz w:val="28"/>
          <w:szCs w:val="28"/>
        </w:rPr>
        <w:t>, спасателей и специалистов по вопросам гражданской обороны. В связи с введением ограничительных мер, большинство занятий проводилось в онлайн-формате с применением электронных образовательных технологий. В Центре реабилитации спасателей и пожарных за год восстановили здоровье 1275 человек, а также было выполнено 24 139 медицинских процедур.</w:t>
      </w:r>
    </w:p>
    <w:p w:rsidR="002822B6" w:rsidRPr="002822B6" w:rsidRDefault="002822B6" w:rsidP="0028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B6">
        <w:rPr>
          <w:rFonts w:ascii="Times New Roman" w:hAnsi="Times New Roman" w:cs="Times New Roman"/>
          <w:sz w:val="28"/>
          <w:szCs w:val="28"/>
        </w:rPr>
        <w:t xml:space="preserve">В период пандемии сотрудники Пожарно-спасательного центра обеспечивали пожарную безопасность во время строительства госпиталей для больных </w:t>
      </w:r>
      <w:proofErr w:type="spellStart"/>
      <w:r w:rsidRPr="002822B6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2822B6">
        <w:rPr>
          <w:rFonts w:ascii="Times New Roman" w:hAnsi="Times New Roman" w:cs="Times New Roman"/>
          <w:sz w:val="28"/>
          <w:szCs w:val="28"/>
        </w:rPr>
        <w:t xml:space="preserve">, 1293 раза выезжали по заявкам с COVID-19 и более 1000 — на дезинфекцию помещений и объектов столицы. В целях ограничения распространения </w:t>
      </w:r>
      <w:proofErr w:type="spellStart"/>
      <w:r w:rsidRPr="002822B6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2822B6">
        <w:rPr>
          <w:rFonts w:ascii="Times New Roman" w:hAnsi="Times New Roman" w:cs="Times New Roman"/>
          <w:sz w:val="28"/>
          <w:szCs w:val="28"/>
        </w:rPr>
        <w:t>, с 26 марта по 1 августа 2020 года 3,6 тысяч специалистов Пожарно-спасательного центра дежурили в аэропортах столицы и встретили 82,5 тысячи граждан, вернувшихся из-за границы.</w:t>
      </w:r>
    </w:p>
    <w:p w:rsidR="002822B6" w:rsidRPr="002822B6" w:rsidRDefault="002822B6" w:rsidP="0028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B6">
        <w:rPr>
          <w:rFonts w:ascii="Times New Roman" w:hAnsi="Times New Roman" w:cs="Times New Roman"/>
          <w:sz w:val="28"/>
          <w:szCs w:val="28"/>
        </w:rPr>
        <w:t xml:space="preserve">Силами пожарно-спасательного гарнизона Москвы было ликвидировано 7 833 пожара, число которых сокращено на 19% по сравнению с 2019 годом. В </w:t>
      </w:r>
      <w:proofErr w:type="spellStart"/>
      <w:r w:rsidRPr="002822B6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2822B6">
        <w:rPr>
          <w:rFonts w:ascii="Times New Roman" w:hAnsi="Times New Roman" w:cs="Times New Roman"/>
          <w:sz w:val="28"/>
          <w:szCs w:val="28"/>
        </w:rPr>
        <w:t xml:space="preserve"> сформированы и заступили на боевое дежурство расчеты трех новых пожарно-спасательных отрядов общей численностью 288 сотрудников - в Щербинке, поселениях Киевский и Московский.</w:t>
      </w:r>
    </w:p>
    <w:p w:rsidR="002822B6" w:rsidRPr="002822B6" w:rsidRDefault="002822B6" w:rsidP="0028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B6">
        <w:rPr>
          <w:rFonts w:ascii="Times New Roman" w:hAnsi="Times New Roman" w:cs="Times New Roman"/>
          <w:sz w:val="28"/>
          <w:szCs w:val="28"/>
        </w:rPr>
        <w:t>В Московском авиационном центре за прошлый год пилоты и спасатели 690 раз привлекались для оказания помощи пострадавшим, включая 294 вылета для санитарной эвакуации и 396 выездов на чрезвычайные происшествия, в результате чего было спасено 469 человек. Вертолеты провели 580 воздушных разведок пожароопасной и паводковой обстановки, при этом обнаружили 4 очага возгорания.</w:t>
      </w:r>
    </w:p>
    <w:p w:rsidR="002822B6" w:rsidRPr="002822B6" w:rsidRDefault="002822B6" w:rsidP="0028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2B6">
        <w:rPr>
          <w:rFonts w:ascii="Times New Roman" w:hAnsi="Times New Roman" w:cs="Times New Roman"/>
          <w:sz w:val="28"/>
          <w:szCs w:val="28"/>
        </w:rPr>
        <w:t>Благодаря хорошей работе Московской городской системы предупреждения и ликвидации чрезвычайных ситуаций, всех городских структур и экстренных служб, безопасность населения и территорий столицы была обеспечена на высоком уровне.</w:t>
      </w:r>
    </w:p>
    <w:p w:rsidR="008D3483" w:rsidRPr="002822B6" w:rsidRDefault="008D3483" w:rsidP="002822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2822B6" w:rsidSect="002822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CF"/>
    <w:rsid w:val="002822B6"/>
    <w:rsid w:val="004C24C2"/>
    <w:rsid w:val="006E1AF4"/>
    <w:rsid w:val="008D3483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5BABA-E19F-4AC5-8639-92957764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2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imagephotoinfo-copyright">
    <w:name w:val="article-image__photo_info-copyright"/>
    <w:basedOn w:val="a0"/>
    <w:rsid w:val="002822B6"/>
  </w:style>
  <w:style w:type="paragraph" w:styleId="a3">
    <w:name w:val="Normal (Web)"/>
    <w:basedOn w:val="a"/>
    <w:uiPriority w:val="99"/>
    <w:semiHidden/>
    <w:unhideWhenUsed/>
    <w:rsid w:val="0028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22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4531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446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87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06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244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2021-02-20T12:18:00Z</dcterms:created>
  <dcterms:modified xsi:type="dcterms:W3CDTF">2021-02-20T12:18:00Z</dcterms:modified>
</cp:coreProperties>
</file>