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701" w:rsidRDefault="00927701" w:rsidP="00927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421784">
        <w:rPr>
          <w:rFonts w:ascii="Times New Roman" w:hAnsi="Times New Roman" w:cs="Times New Roman"/>
          <w:sz w:val="28"/>
          <w:szCs w:val="28"/>
        </w:rPr>
        <w:t xml:space="preserve">Черемушки жители встретились с пожарными </w:t>
      </w:r>
    </w:p>
    <w:p w:rsidR="00B810F7" w:rsidRDefault="00B810F7" w:rsidP="00927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10F7" w:rsidRPr="00D04CAD" w:rsidRDefault="00B810F7" w:rsidP="009277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2 статья фото 4"/>
          </v:shape>
        </w:pict>
      </w:r>
    </w:p>
    <w:p w:rsidR="00927701" w:rsidRDefault="00927701" w:rsidP="009277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701" w:rsidRDefault="00927701" w:rsidP="00927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 Черемушки прибыло отделение огнеборцев пожарно-спасательного отряда №203</w:t>
      </w:r>
      <w:r w:rsidR="002433E0">
        <w:rPr>
          <w:rFonts w:ascii="Times New Roman" w:hAnsi="Times New Roman" w:cs="Times New Roman"/>
          <w:sz w:val="28"/>
          <w:szCs w:val="28"/>
        </w:rPr>
        <w:t xml:space="preserve"> столичного Пожарно-спасательного центра.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3E0">
        <w:rPr>
          <w:rFonts w:ascii="Times New Roman" w:hAnsi="Times New Roman" w:cs="Times New Roman"/>
          <w:sz w:val="28"/>
          <w:szCs w:val="28"/>
        </w:rPr>
        <w:t xml:space="preserve">Пожарные приехали, чтобы </w:t>
      </w:r>
      <w:r>
        <w:rPr>
          <w:rFonts w:ascii="Times New Roman" w:hAnsi="Times New Roman" w:cs="Times New Roman"/>
          <w:sz w:val="28"/>
          <w:szCs w:val="28"/>
        </w:rPr>
        <w:t>провести с населением профилактическую работу по пожарной безопасности</w:t>
      </w:r>
      <w:r w:rsidR="00421784">
        <w:rPr>
          <w:rFonts w:ascii="Times New Roman" w:hAnsi="Times New Roman" w:cs="Times New Roman"/>
          <w:sz w:val="28"/>
          <w:szCs w:val="28"/>
        </w:rPr>
        <w:t>, показать современно</w:t>
      </w:r>
      <w:r>
        <w:rPr>
          <w:rFonts w:ascii="Times New Roman" w:hAnsi="Times New Roman" w:cs="Times New Roman"/>
          <w:sz w:val="28"/>
          <w:szCs w:val="28"/>
        </w:rPr>
        <w:t>е оснащение</w:t>
      </w:r>
      <w:r w:rsidR="002433E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ознакомить со специальным автомобилем и техническими средствами, которые он доставляет к месту происшествия, а еще обсудить </w:t>
      </w:r>
      <w:r w:rsidR="00421784">
        <w:rPr>
          <w:rFonts w:ascii="Times New Roman" w:hAnsi="Times New Roman" w:cs="Times New Roman"/>
          <w:sz w:val="28"/>
          <w:szCs w:val="28"/>
        </w:rPr>
        <w:t>интересующие жителей вопросы</w:t>
      </w:r>
      <w:r>
        <w:rPr>
          <w:rFonts w:ascii="Times New Roman" w:hAnsi="Times New Roman" w:cs="Times New Roman"/>
          <w:sz w:val="28"/>
          <w:szCs w:val="28"/>
        </w:rPr>
        <w:t xml:space="preserve"> о работе спасателей, о мерах, предотвращающих возгорание в доме, о том, как следует себя вести, если вдруг беда застала врасплох.</w:t>
      </w:r>
    </w:p>
    <w:p w:rsidR="00927701" w:rsidRDefault="00927701" w:rsidP="00927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Вступительная речь профессионалов пожарного дела, рассказывающая о машине, на которой </w:t>
      </w:r>
      <w:r w:rsidR="00421784">
        <w:rPr>
          <w:rFonts w:ascii="Times New Roman" w:hAnsi="Times New Roman" w:cs="Times New Roman"/>
          <w:sz w:val="28"/>
          <w:szCs w:val="28"/>
        </w:rPr>
        <w:t>они приехали</w:t>
      </w:r>
      <w:r>
        <w:rPr>
          <w:rFonts w:ascii="Times New Roman" w:hAnsi="Times New Roman" w:cs="Times New Roman"/>
          <w:sz w:val="28"/>
          <w:szCs w:val="28"/>
        </w:rPr>
        <w:t xml:space="preserve">, а именно о пожарной автоцистерне, </w:t>
      </w:r>
      <w:r w:rsidR="00421784">
        <w:rPr>
          <w:rFonts w:ascii="Times New Roman" w:hAnsi="Times New Roman" w:cs="Times New Roman"/>
          <w:sz w:val="28"/>
          <w:szCs w:val="28"/>
        </w:rPr>
        <w:t>развеяла</w:t>
      </w:r>
      <w:r>
        <w:rPr>
          <w:rFonts w:ascii="Times New Roman" w:hAnsi="Times New Roman" w:cs="Times New Roman"/>
          <w:sz w:val="28"/>
          <w:szCs w:val="28"/>
        </w:rPr>
        <w:t xml:space="preserve"> несколько распространенных заблуждений </w:t>
      </w:r>
      <w:r w:rsidR="00421784">
        <w:rPr>
          <w:rFonts w:ascii="Times New Roman" w:hAnsi="Times New Roman" w:cs="Times New Roman"/>
          <w:sz w:val="28"/>
          <w:szCs w:val="28"/>
        </w:rPr>
        <w:t>о количестве перевозимой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784">
        <w:rPr>
          <w:rFonts w:ascii="Times New Roman" w:hAnsi="Times New Roman" w:cs="Times New Roman"/>
          <w:sz w:val="28"/>
          <w:szCs w:val="28"/>
        </w:rPr>
        <w:t>воды. А</w:t>
      </w:r>
      <w:r>
        <w:rPr>
          <w:rFonts w:ascii="Times New Roman" w:hAnsi="Times New Roman" w:cs="Times New Roman"/>
          <w:sz w:val="28"/>
          <w:szCs w:val="28"/>
        </w:rPr>
        <w:t xml:space="preserve">втоцистерна всегда выезжает на боевую задачу с водой, а в случае ее нехватки, без участия других автомобилей, может </w:t>
      </w:r>
      <w:r w:rsidR="0094617C">
        <w:rPr>
          <w:rFonts w:ascii="Times New Roman" w:hAnsi="Times New Roman" w:cs="Times New Roman"/>
          <w:sz w:val="28"/>
          <w:szCs w:val="28"/>
        </w:rPr>
        <w:t>взять воду из пожарного гидранта или водоема</w:t>
      </w:r>
      <w:r>
        <w:rPr>
          <w:rFonts w:ascii="Times New Roman" w:hAnsi="Times New Roman" w:cs="Times New Roman"/>
          <w:sz w:val="28"/>
          <w:szCs w:val="28"/>
        </w:rPr>
        <w:t>, обеспечивая бесперебойное тушени</w:t>
      </w:r>
      <w:r w:rsidR="002433E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пожара.</w:t>
      </w:r>
    </w:p>
    <w:p w:rsidR="00927701" w:rsidRPr="005C3DDE" w:rsidRDefault="00927701" w:rsidP="005C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4617C">
        <w:rPr>
          <w:rFonts w:ascii="Times New Roman" w:hAnsi="Times New Roman" w:cs="Times New Roman"/>
          <w:sz w:val="28"/>
          <w:szCs w:val="28"/>
        </w:rPr>
        <w:t>Ощущалось большое</w:t>
      </w:r>
      <w:r>
        <w:rPr>
          <w:rFonts w:ascii="Times New Roman" w:hAnsi="Times New Roman" w:cs="Times New Roman"/>
          <w:sz w:val="28"/>
          <w:szCs w:val="28"/>
        </w:rPr>
        <w:t xml:space="preserve"> желание жителей подержать в руках наши инструменты и узнать о них</w:t>
      </w:r>
      <w:r w:rsidR="002433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можно больше. Видно, что вопросы жителей были нацелены не просто </w:t>
      </w:r>
      <w:r w:rsidR="0094617C">
        <w:rPr>
          <w:rFonts w:ascii="Times New Roman" w:hAnsi="Times New Roman" w:cs="Times New Roman"/>
          <w:sz w:val="28"/>
          <w:szCs w:val="28"/>
        </w:rPr>
        <w:t>на утоление любопытства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61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17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17C">
        <w:rPr>
          <w:rFonts w:ascii="Times New Roman" w:hAnsi="Times New Roman" w:cs="Times New Roman"/>
          <w:sz w:val="28"/>
          <w:szCs w:val="28"/>
        </w:rPr>
        <w:t xml:space="preserve">получение знаний для </w:t>
      </w:r>
      <w:r>
        <w:rPr>
          <w:rFonts w:ascii="Times New Roman" w:hAnsi="Times New Roman" w:cs="Times New Roman"/>
          <w:sz w:val="28"/>
          <w:szCs w:val="28"/>
        </w:rPr>
        <w:t>обеспечения безопасности в своих домах, поэтому отвечать на них было особенно приятно», - поделился впечатлениями командир отделения пожарно-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спасательного отряда №203 ГКУ «Пожарно-спасательный центр»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Алясев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927701" w:rsidRPr="005C3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DE"/>
    <w:rsid w:val="002433E0"/>
    <w:rsid w:val="003E281D"/>
    <w:rsid w:val="00421784"/>
    <w:rsid w:val="005C3DDE"/>
    <w:rsid w:val="00822D07"/>
    <w:rsid w:val="00927701"/>
    <w:rsid w:val="0094617C"/>
    <w:rsid w:val="00B810F7"/>
    <w:rsid w:val="00CB0C14"/>
    <w:rsid w:val="00CE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877F5"/>
  <w15:chartTrackingRefBased/>
  <w15:docId w15:val="{5019E746-A9C7-408C-8B00-7E092E63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2024-06-25T14:03:00Z</cp:lastPrinted>
  <dcterms:created xsi:type="dcterms:W3CDTF">2024-07-05T08:09:00Z</dcterms:created>
  <dcterms:modified xsi:type="dcterms:W3CDTF">2024-07-05T08:09:00Z</dcterms:modified>
</cp:coreProperties>
</file>