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4D" w:rsidRDefault="00E5174D" w:rsidP="00E51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Приняли участие в поиске людей</w:t>
      </w:r>
    </w:p>
    <w:p w:rsidR="00C8305D" w:rsidRDefault="00C8305D" w:rsidP="00E51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5D" w:rsidRPr="00E5174D" w:rsidRDefault="00C8305D" w:rsidP="00E51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5 статья ДГОЧСиПБ"/>
          </v:shape>
        </w:pict>
      </w:r>
    </w:p>
    <w:p w:rsidR="00E5174D" w:rsidRDefault="00E5174D" w:rsidP="00E5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74D" w:rsidRDefault="00E5174D" w:rsidP="00E5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4D">
        <w:rPr>
          <w:rFonts w:ascii="Times New Roman" w:hAnsi="Times New Roman" w:cs="Times New Roman"/>
          <w:sz w:val="28"/>
          <w:szCs w:val="28"/>
        </w:rPr>
        <w:t xml:space="preserve"> 4 марта в 7:10 поступило сообщение о происшествии по адресу: </w:t>
      </w:r>
      <w:r>
        <w:rPr>
          <w:rFonts w:cs="Segoe UI Symbol"/>
          <w:sz w:val="28"/>
          <w:szCs w:val="28"/>
        </w:rPr>
        <w:br/>
      </w:r>
      <w:r w:rsidRPr="00E5174D">
        <w:rPr>
          <w:rFonts w:ascii="Times New Roman" w:hAnsi="Times New Roman" w:cs="Times New Roman"/>
          <w:sz w:val="28"/>
          <w:szCs w:val="28"/>
        </w:rPr>
        <w:t>ул. Лобачевского, д.114. В котловане произошло обрушение строительных лесов при залитии бетона. Площадь обру</w:t>
      </w:r>
      <w:r>
        <w:rPr>
          <w:rFonts w:ascii="Times New Roman" w:hAnsi="Times New Roman" w:cs="Times New Roman"/>
          <w:sz w:val="28"/>
          <w:szCs w:val="28"/>
        </w:rPr>
        <w:t>шения составила 300 кв. метров.</w:t>
      </w:r>
    </w:p>
    <w:p w:rsidR="00E5174D" w:rsidRDefault="00E5174D" w:rsidP="00E5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4D">
        <w:rPr>
          <w:rFonts w:ascii="Times New Roman" w:hAnsi="Times New Roman" w:cs="Times New Roman"/>
          <w:sz w:val="28"/>
          <w:szCs w:val="28"/>
        </w:rPr>
        <w:t xml:space="preserve">На место происшествия были высланы силы пожарно-спасательного гарнизона Москвы, в том числе расчёты столичного Пожарно-спасательного центра: АСО №8, ПСО №203, АСО №6, ПСО № 205. </w:t>
      </w:r>
    </w:p>
    <w:p w:rsidR="00E5174D" w:rsidRDefault="00E5174D" w:rsidP="00E5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4D">
        <w:rPr>
          <w:rFonts w:ascii="Times New Roman" w:hAnsi="Times New Roman" w:cs="Times New Roman"/>
          <w:sz w:val="28"/>
          <w:szCs w:val="28"/>
        </w:rPr>
        <w:t xml:space="preserve">К сожалению, есть погибший. Кинологи аварийно-спасательного отряда №6 проверили всю площадь строительной площадки, люди, нуждающиеся в помощи, обнаружены не были. </w:t>
      </w:r>
    </w:p>
    <w:p w:rsidR="00605138" w:rsidRPr="00E5174D" w:rsidRDefault="00E5174D" w:rsidP="00E5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4D">
        <w:rPr>
          <w:rFonts w:ascii="Times New Roman" w:hAnsi="Times New Roman" w:cs="Times New Roman"/>
          <w:sz w:val="28"/>
          <w:szCs w:val="28"/>
        </w:rPr>
        <w:t>Для исключения ошибки в поисках участвовали две собаки.</w:t>
      </w:r>
    </w:p>
    <w:sectPr w:rsidR="00605138" w:rsidRPr="00E5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15"/>
    <w:rsid w:val="00605138"/>
    <w:rsid w:val="00974415"/>
    <w:rsid w:val="00C8305D"/>
    <w:rsid w:val="00E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9F4D"/>
  <w15:chartTrackingRefBased/>
  <w15:docId w15:val="{24577885-BDF1-4583-A630-EDDFCF6A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2023-03-09T13:30:00Z</dcterms:created>
  <dcterms:modified xsi:type="dcterms:W3CDTF">2023-03-09T13:30:00Z</dcterms:modified>
</cp:coreProperties>
</file>