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C" w:rsidRDefault="00B05DBC" w:rsidP="00B0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BC">
        <w:rPr>
          <w:rFonts w:ascii="Times New Roman" w:hAnsi="Times New Roman" w:cs="Times New Roman"/>
          <w:b/>
          <w:sz w:val="28"/>
          <w:szCs w:val="28"/>
        </w:rPr>
        <w:t>Не сорвиголовы: чем настоящие пожарные и спасатели отличаются от киношных</w:t>
      </w:r>
    </w:p>
    <w:p w:rsidR="00825F76" w:rsidRDefault="00825F76" w:rsidP="00B0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76" w:rsidRPr="00B05DBC" w:rsidRDefault="00825F76" w:rsidP="00B0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5pt">
            <v:imagedata r:id="rId4" o:title="1 статья ДГОЧСиПБ"/>
          </v:shape>
        </w:pict>
      </w:r>
    </w:p>
    <w:p w:rsidR="00B05DBC" w:rsidRPr="00B05DBC" w:rsidRDefault="00B05DBC" w:rsidP="00B0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B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 xml:space="preserve">Бесстрашное вхождение в огонь, экипировка как у агента 007, изящно запачканное гарью мужественное лицо – все эти штампы о пожарных и спасателях хорошо знакомы нам из кинематографа. </w:t>
      </w:r>
    </w:p>
    <w:p w:rsidR="00B05DB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 xml:space="preserve">Однако реальность далека от художественных декораций, особенно в работе специалистов экстренных служб. Корреспондент РИА Новости решил выяснить, насколько киношные образы </w:t>
      </w:r>
      <w:proofErr w:type="spellStart"/>
      <w:r w:rsidRPr="00B05DBC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B05DBC">
        <w:rPr>
          <w:rFonts w:ascii="Times New Roman" w:hAnsi="Times New Roman" w:cs="Times New Roman"/>
          <w:sz w:val="28"/>
          <w:szCs w:val="28"/>
        </w:rPr>
        <w:t xml:space="preserve"> и спасателей соответствуют действительности, и узнал у действующих работников пожарно-спасательных формирований Москвы, есть ли место героизму на месте происшествия.</w:t>
      </w:r>
    </w:p>
    <w:p w:rsidR="00B05DB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>Безрассудство и отвага</w:t>
      </w:r>
    </w:p>
    <w:p w:rsid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 xml:space="preserve">Кинематограф зачастую гипертрофирует образы представителей самых разных профессий: врачи идеально проводят сложнейшие операции в полевых условиях, блюда начинающих поваров занимают первые строчки в гастрономических рейтингах, а писатели получают не одну премию за очередной гениальный роман. </w:t>
      </w:r>
    </w:p>
    <w:p w:rsidR="000A0BA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>Спасатели и пожарные мелькают на экранах реже других специалистов, зато эмоций у зрителя зачастую вызывают куда больше.</w:t>
      </w:r>
    </w:p>
    <w:sectPr w:rsidR="000A0BAC" w:rsidRPr="00B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C"/>
    <w:rsid w:val="000A0BAC"/>
    <w:rsid w:val="004D645C"/>
    <w:rsid w:val="00825F76"/>
    <w:rsid w:val="00B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DEB"/>
  <w15:chartTrackingRefBased/>
  <w15:docId w15:val="{7232D6B0-7068-480D-BFE1-E2A15D2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2023-03-09T13:27:00Z</dcterms:created>
  <dcterms:modified xsi:type="dcterms:W3CDTF">2023-03-09T13:27:00Z</dcterms:modified>
</cp:coreProperties>
</file>