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30C9A" w:rsidRDefault="00B52CF3" w:rsidP="004F6959">
      <w:pPr>
        <w:ind w:left="-567" w:firstLine="567"/>
        <w:jc w:val="both"/>
        <w:rPr>
          <w:rFonts w:ascii="Times New Roman" w:hAnsi="Times New Roman" w:cs="Times New Roman"/>
          <w:sz w:val="24"/>
        </w:rPr>
      </w:pPr>
      <w:r w:rsidRPr="004F6959">
        <w:rPr>
          <w:rFonts w:ascii="Times New Roman" w:hAnsi="Times New Roman" w:cs="Times New Roman"/>
          <w:sz w:val="24"/>
        </w:rPr>
        <w:t>В здании ЗАГС про</w:t>
      </w:r>
      <w:r w:rsidR="004F6959" w:rsidRPr="004F6959">
        <w:rPr>
          <w:rFonts w:ascii="Times New Roman" w:hAnsi="Times New Roman" w:cs="Times New Roman"/>
          <w:sz w:val="24"/>
        </w:rPr>
        <w:t>ведена</w:t>
      </w:r>
      <w:r w:rsidRPr="004F6959">
        <w:rPr>
          <w:rFonts w:ascii="Times New Roman" w:hAnsi="Times New Roman" w:cs="Times New Roman"/>
          <w:sz w:val="24"/>
        </w:rPr>
        <w:t xml:space="preserve"> </w:t>
      </w:r>
      <w:r w:rsidR="004F6959" w:rsidRPr="004F6959">
        <w:rPr>
          <w:rFonts w:ascii="Times New Roman" w:hAnsi="Times New Roman" w:cs="Times New Roman"/>
          <w:sz w:val="24"/>
        </w:rPr>
        <w:t>учебная эвакуация</w:t>
      </w:r>
    </w:p>
    <w:p w:rsidR="00B47445" w:rsidRDefault="00B47445" w:rsidP="004F6959">
      <w:pPr>
        <w:ind w:left="-567" w:firstLine="567"/>
        <w:jc w:val="both"/>
        <w:rPr>
          <w:rFonts w:ascii="Times New Roman" w:hAnsi="Times New Roman" w:cs="Times New Roman"/>
          <w:sz w:val="24"/>
        </w:rPr>
      </w:pPr>
    </w:p>
    <w:p w:rsidR="00B47445" w:rsidRPr="004F6959" w:rsidRDefault="00B47445" w:rsidP="004F6959">
      <w:pPr>
        <w:ind w:left="-567"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351pt">
            <v:imagedata r:id="rId4" o:title="1"/>
          </v:shape>
        </w:pict>
      </w:r>
    </w:p>
    <w:p w:rsidR="00BC3B9D" w:rsidRPr="004F6959" w:rsidRDefault="00BC3B9D" w:rsidP="004F6959">
      <w:pPr>
        <w:ind w:left="-567" w:firstLine="567"/>
        <w:jc w:val="both"/>
        <w:rPr>
          <w:rFonts w:ascii="Times New Roman" w:hAnsi="Times New Roman" w:cs="Times New Roman"/>
          <w:sz w:val="24"/>
        </w:rPr>
      </w:pPr>
    </w:p>
    <w:p w:rsidR="00BC3B9D" w:rsidRDefault="00BC3B9D" w:rsidP="004F6959">
      <w:pPr>
        <w:ind w:left="-567" w:firstLine="567"/>
        <w:jc w:val="both"/>
        <w:rPr>
          <w:rFonts w:ascii="Times New Roman" w:hAnsi="Times New Roman" w:cs="Times New Roman"/>
          <w:sz w:val="24"/>
        </w:rPr>
      </w:pPr>
      <w:r w:rsidRPr="004F6959">
        <w:rPr>
          <w:rFonts w:ascii="Times New Roman" w:hAnsi="Times New Roman" w:cs="Times New Roman"/>
          <w:sz w:val="24"/>
        </w:rPr>
        <w:t xml:space="preserve">Дворец бракосочетания Южное Бутово открылся </w:t>
      </w:r>
      <w:r w:rsidR="004F6959" w:rsidRPr="004F6959">
        <w:rPr>
          <w:rFonts w:ascii="Times New Roman" w:hAnsi="Times New Roman" w:cs="Times New Roman"/>
          <w:sz w:val="24"/>
        </w:rPr>
        <w:t>в</w:t>
      </w:r>
      <w:r w:rsidRPr="004F6959">
        <w:rPr>
          <w:rFonts w:ascii="Times New Roman" w:hAnsi="Times New Roman" w:cs="Times New Roman"/>
          <w:sz w:val="24"/>
        </w:rPr>
        <w:t xml:space="preserve"> 2022 год</w:t>
      </w:r>
      <w:r w:rsidR="004F6959">
        <w:rPr>
          <w:rFonts w:ascii="Times New Roman" w:hAnsi="Times New Roman" w:cs="Times New Roman"/>
          <w:sz w:val="24"/>
        </w:rPr>
        <w:t xml:space="preserve">. </w:t>
      </w:r>
      <w:r w:rsidR="004F6959" w:rsidRPr="004F6959">
        <w:rPr>
          <w:rFonts w:ascii="Times New Roman" w:hAnsi="Times New Roman" w:cs="Times New Roman"/>
          <w:sz w:val="24"/>
        </w:rPr>
        <w:t xml:space="preserve">Красивое новое здание </w:t>
      </w:r>
      <w:r w:rsidRPr="004F6959">
        <w:rPr>
          <w:rFonts w:ascii="Times New Roman" w:hAnsi="Times New Roman" w:cs="Times New Roman"/>
          <w:sz w:val="24"/>
        </w:rPr>
        <w:t xml:space="preserve">в неоклассическом стиле, </w:t>
      </w:r>
      <w:r w:rsidR="004F6959" w:rsidRPr="004F6959">
        <w:rPr>
          <w:rFonts w:ascii="Times New Roman" w:hAnsi="Times New Roman" w:cs="Times New Roman"/>
          <w:sz w:val="24"/>
        </w:rPr>
        <w:t xml:space="preserve">может разово принять у себя около 80 человек. </w:t>
      </w:r>
    </w:p>
    <w:p w:rsidR="00B47445" w:rsidRDefault="00B47445" w:rsidP="004F6959">
      <w:pPr>
        <w:ind w:left="-567" w:firstLine="567"/>
        <w:jc w:val="both"/>
        <w:rPr>
          <w:rFonts w:ascii="Times New Roman" w:hAnsi="Times New Roman" w:cs="Times New Roman"/>
          <w:sz w:val="24"/>
        </w:rPr>
      </w:pPr>
    </w:p>
    <w:p w:rsidR="00B47445" w:rsidRPr="004F6959" w:rsidRDefault="00B47445" w:rsidP="004F6959">
      <w:pPr>
        <w:ind w:left="-567"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pict>
          <v:shape id="_x0000_i1026" type="#_x0000_t75" style="width:468pt;height:351pt">
            <v:imagedata r:id="rId5" o:title="2"/>
          </v:shape>
        </w:pict>
      </w:r>
    </w:p>
    <w:p w:rsidR="004F6959" w:rsidRDefault="004F6959" w:rsidP="004F6959">
      <w:pPr>
        <w:ind w:left="-567" w:firstLine="567"/>
        <w:jc w:val="both"/>
        <w:rPr>
          <w:rFonts w:ascii="Times New Roman" w:hAnsi="Times New Roman" w:cs="Times New Roman"/>
          <w:sz w:val="24"/>
        </w:rPr>
      </w:pPr>
      <w:r w:rsidRPr="004F6959">
        <w:rPr>
          <w:rFonts w:ascii="Times New Roman" w:hAnsi="Times New Roman" w:cs="Times New Roman"/>
          <w:sz w:val="24"/>
        </w:rPr>
        <w:t>В Бутово проживают больше 300 тысяч москвичей, и сотрудники Дворца готовы принимать в год 10 тысяч пар молодожёнов.</w:t>
      </w:r>
    </w:p>
    <w:p w:rsidR="00B47445" w:rsidRDefault="00B47445" w:rsidP="004F6959">
      <w:pPr>
        <w:ind w:left="-567" w:firstLine="567"/>
        <w:jc w:val="both"/>
        <w:rPr>
          <w:rFonts w:ascii="Times New Roman" w:hAnsi="Times New Roman" w:cs="Times New Roman"/>
          <w:sz w:val="24"/>
        </w:rPr>
      </w:pPr>
    </w:p>
    <w:p w:rsidR="00B47445" w:rsidRPr="004F6959" w:rsidRDefault="00B47445" w:rsidP="004F6959">
      <w:pPr>
        <w:ind w:left="-567"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pict>
          <v:shape id="_x0000_i1027" type="#_x0000_t75" style="width:468pt;height:221.25pt">
            <v:imagedata r:id="rId6" o:title="3"/>
          </v:shape>
        </w:pict>
      </w:r>
    </w:p>
    <w:p w:rsidR="00BC3B9D" w:rsidRPr="004F6959" w:rsidRDefault="004F6959" w:rsidP="004F6959">
      <w:pPr>
        <w:ind w:left="-567" w:firstLine="567"/>
        <w:jc w:val="both"/>
        <w:rPr>
          <w:rFonts w:ascii="Times New Roman" w:hAnsi="Times New Roman" w:cs="Times New Roman"/>
          <w:sz w:val="24"/>
        </w:rPr>
      </w:pPr>
      <w:r w:rsidRPr="004F6959">
        <w:rPr>
          <w:rFonts w:ascii="Times New Roman" w:hAnsi="Times New Roman" w:cs="Times New Roman"/>
          <w:sz w:val="24"/>
        </w:rPr>
        <w:t>Чтобы церемонии бракосочетания проходили безопасно и ничто не могло омрачить праздник молодой семьи и их гостей, инспекторами региональных отделов Управления по ЮЗАО ГУ МЧС России по городу Москве, на регулярной основе проводятся профилактические мероприятия.</w:t>
      </w:r>
    </w:p>
    <w:p w:rsidR="004F6959" w:rsidRDefault="004F6959" w:rsidP="004F6959">
      <w:pPr>
        <w:ind w:left="-567" w:firstLine="567"/>
        <w:jc w:val="both"/>
        <w:rPr>
          <w:rFonts w:ascii="Times New Roman" w:hAnsi="Times New Roman" w:cs="Times New Roman"/>
          <w:sz w:val="24"/>
        </w:rPr>
      </w:pPr>
      <w:r w:rsidRPr="004F6959">
        <w:rPr>
          <w:rFonts w:ascii="Times New Roman" w:hAnsi="Times New Roman" w:cs="Times New Roman"/>
          <w:sz w:val="24"/>
        </w:rPr>
        <w:lastRenderedPageBreak/>
        <w:t xml:space="preserve">На днях, с сотрудниками ЗАГС проведена учебная эвакуация из здания и занятие </w:t>
      </w:r>
      <w:r>
        <w:rPr>
          <w:rFonts w:ascii="Times New Roman" w:hAnsi="Times New Roman" w:cs="Times New Roman"/>
          <w:sz w:val="24"/>
        </w:rPr>
        <w:t xml:space="preserve">о правилах поведения при пожаре на объекте с массовым пребывание людей. </w:t>
      </w:r>
    </w:p>
    <w:p w:rsidR="00B47445" w:rsidRDefault="00B47445" w:rsidP="004F6959">
      <w:pPr>
        <w:ind w:left="-567" w:firstLine="567"/>
        <w:jc w:val="both"/>
        <w:rPr>
          <w:rFonts w:ascii="Times New Roman" w:hAnsi="Times New Roman" w:cs="Times New Roman"/>
          <w:sz w:val="24"/>
        </w:rPr>
      </w:pPr>
    </w:p>
    <w:p w:rsidR="00B47445" w:rsidRPr="004F6959" w:rsidRDefault="00B47445" w:rsidP="004F6959">
      <w:pPr>
        <w:ind w:left="-567" w:firstLine="567"/>
        <w:jc w:val="both"/>
        <w:rPr>
          <w:rFonts w:ascii="Times New Roman" w:hAnsi="Times New Roman" w:cs="Times New Roman"/>
          <w:sz w:val="24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</w:rPr>
        <w:pict>
          <v:shape id="_x0000_i1028" type="#_x0000_t75" style="width:468pt;height:351pt">
            <v:imagedata r:id="rId7" o:title="4"/>
          </v:shape>
        </w:pict>
      </w:r>
    </w:p>
    <w:p w:rsidR="00645275" w:rsidRDefault="00992603" w:rsidP="00645275">
      <w:pPr>
        <w:ind w:left="-567"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«Мы </w:t>
      </w:r>
      <w:r w:rsidR="00645275">
        <w:rPr>
          <w:rFonts w:ascii="Times New Roman" w:hAnsi="Times New Roman" w:cs="Times New Roman"/>
          <w:sz w:val="24"/>
        </w:rPr>
        <w:t>проговорили</w:t>
      </w:r>
      <w:r>
        <w:rPr>
          <w:rFonts w:ascii="Times New Roman" w:hAnsi="Times New Roman" w:cs="Times New Roman"/>
          <w:sz w:val="24"/>
        </w:rPr>
        <w:t xml:space="preserve"> простые правила </w:t>
      </w:r>
      <w:r w:rsidR="00645275">
        <w:rPr>
          <w:rFonts w:ascii="Times New Roman" w:hAnsi="Times New Roman" w:cs="Times New Roman"/>
          <w:sz w:val="24"/>
        </w:rPr>
        <w:t>использования первичных средствах пожаротушения – огнетушителей, и правила</w:t>
      </w:r>
      <w:r>
        <w:rPr>
          <w:rFonts w:ascii="Times New Roman" w:hAnsi="Times New Roman" w:cs="Times New Roman"/>
          <w:sz w:val="24"/>
        </w:rPr>
        <w:t xml:space="preserve"> содержании путей эвакуации</w:t>
      </w:r>
      <w:r w:rsidR="00645275">
        <w:rPr>
          <w:rFonts w:ascii="Times New Roman" w:hAnsi="Times New Roman" w:cs="Times New Roman"/>
          <w:sz w:val="24"/>
        </w:rPr>
        <w:t xml:space="preserve">, </w:t>
      </w:r>
      <w:r>
        <w:rPr>
          <w:rFonts w:ascii="Times New Roman" w:hAnsi="Times New Roman" w:cs="Times New Roman"/>
          <w:sz w:val="24"/>
        </w:rPr>
        <w:t xml:space="preserve">- рассказал инженер регионального отдела, Константин Носиков. - </w:t>
      </w:r>
      <w:r w:rsidR="00645275" w:rsidRPr="00645275">
        <w:rPr>
          <w:rFonts w:ascii="Times New Roman" w:hAnsi="Times New Roman" w:cs="Times New Roman"/>
          <w:sz w:val="24"/>
        </w:rPr>
        <w:t>Каждый работник организации</w:t>
      </w:r>
      <w:r w:rsidR="00645275">
        <w:rPr>
          <w:rFonts w:ascii="Times New Roman" w:hAnsi="Times New Roman" w:cs="Times New Roman"/>
          <w:sz w:val="24"/>
        </w:rPr>
        <w:t xml:space="preserve"> знает, что при обнаружении пожара необходимо </w:t>
      </w:r>
      <w:r w:rsidR="00645275" w:rsidRPr="00645275">
        <w:rPr>
          <w:rFonts w:ascii="Times New Roman" w:hAnsi="Times New Roman" w:cs="Times New Roman"/>
          <w:sz w:val="24"/>
        </w:rPr>
        <w:t xml:space="preserve">немедленно сообщить о </w:t>
      </w:r>
      <w:r w:rsidR="00645275">
        <w:rPr>
          <w:rFonts w:ascii="Times New Roman" w:hAnsi="Times New Roman" w:cs="Times New Roman"/>
          <w:sz w:val="24"/>
        </w:rPr>
        <w:t>нем</w:t>
      </w:r>
      <w:r w:rsidR="00645275" w:rsidRPr="00645275">
        <w:rPr>
          <w:rFonts w:ascii="Times New Roman" w:hAnsi="Times New Roman" w:cs="Times New Roman"/>
          <w:sz w:val="24"/>
        </w:rPr>
        <w:t xml:space="preserve"> в пожарную охрану</w:t>
      </w:r>
      <w:r w:rsidR="00645275">
        <w:rPr>
          <w:rFonts w:ascii="Times New Roman" w:hAnsi="Times New Roman" w:cs="Times New Roman"/>
          <w:sz w:val="24"/>
        </w:rPr>
        <w:t xml:space="preserve">, </w:t>
      </w:r>
      <w:r w:rsidR="00645275" w:rsidRPr="00645275">
        <w:rPr>
          <w:rFonts w:ascii="Times New Roman" w:hAnsi="Times New Roman" w:cs="Times New Roman"/>
          <w:sz w:val="24"/>
        </w:rPr>
        <w:t xml:space="preserve">известить о </w:t>
      </w:r>
      <w:r w:rsidR="00645275">
        <w:rPr>
          <w:rFonts w:ascii="Times New Roman" w:hAnsi="Times New Roman" w:cs="Times New Roman"/>
          <w:sz w:val="24"/>
        </w:rPr>
        <w:t xml:space="preserve">происходящем руководителя, всех сотрудников, </w:t>
      </w:r>
      <w:r w:rsidR="00645275" w:rsidRPr="00645275">
        <w:rPr>
          <w:rFonts w:ascii="Times New Roman" w:hAnsi="Times New Roman" w:cs="Times New Roman"/>
          <w:sz w:val="24"/>
        </w:rPr>
        <w:t>задействова</w:t>
      </w:r>
      <w:r w:rsidR="00645275">
        <w:rPr>
          <w:rFonts w:ascii="Times New Roman" w:hAnsi="Times New Roman" w:cs="Times New Roman"/>
          <w:sz w:val="24"/>
        </w:rPr>
        <w:t>в</w:t>
      </w:r>
      <w:r w:rsidR="00645275" w:rsidRPr="00645275">
        <w:rPr>
          <w:rFonts w:ascii="Times New Roman" w:hAnsi="Times New Roman" w:cs="Times New Roman"/>
          <w:sz w:val="24"/>
        </w:rPr>
        <w:t xml:space="preserve"> систему оповещения людей о пожаре, </w:t>
      </w:r>
      <w:r w:rsidR="00645275">
        <w:rPr>
          <w:rFonts w:ascii="Times New Roman" w:hAnsi="Times New Roman" w:cs="Times New Roman"/>
          <w:sz w:val="24"/>
        </w:rPr>
        <w:t xml:space="preserve">после чего </w:t>
      </w:r>
      <w:r w:rsidR="00645275" w:rsidRPr="00645275">
        <w:rPr>
          <w:rFonts w:ascii="Times New Roman" w:hAnsi="Times New Roman" w:cs="Times New Roman"/>
          <w:sz w:val="24"/>
        </w:rPr>
        <w:t xml:space="preserve">приступить самому и привлечь других лиц к эвакуации из здания </w:t>
      </w:r>
      <w:r w:rsidR="00645275">
        <w:rPr>
          <w:rFonts w:ascii="Times New Roman" w:hAnsi="Times New Roman" w:cs="Times New Roman"/>
          <w:sz w:val="24"/>
        </w:rPr>
        <w:t xml:space="preserve">людей, </w:t>
      </w:r>
      <w:r w:rsidR="00645275" w:rsidRPr="00645275">
        <w:rPr>
          <w:rFonts w:ascii="Times New Roman" w:hAnsi="Times New Roman" w:cs="Times New Roman"/>
          <w:sz w:val="24"/>
        </w:rPr>
        <w:t>в безопасное</w:t>
      </w:r>
      <w:r w:rsidR="00645275">
        <w:rPr>
          <w:rFonts w:ascii="Times New Roman" w:hAnsi="Times New Roman" w:cs="Times New Roman"/>
          <w:sz w:val="24"/>
        </w:rPr>
        <w:t xml:space="preserve"> место, согласно плану эвакуации, организовав</w:t>
      </w:r>
      <w:r w:rsidR="00645275" w:rsidRPr="00645275">
        <w:rPr>
          <w:rFonts w:ascii="Times New Roman" w:hAnsi="Times New Roman" w:cs="Times New Roman"/>
          <w:sz w:val="24"/>
        </w:rPr>
        <w:t xml:space="preserve"> встречу пожарных подразделений</w:t>
      </w:r>
      <w:r w:rsidR="00645275">
        <w:rPr>
          <w:rFonts w:ascii="Times New Roman" w:hAnsi="Times New Roman" w:cs="Times New Roman"/>
          <w:sz w:val="24"/>
        </w:rPr>
        <w:t>».</w:t>
      </w:r>
    </w:p>
    <w:p w:rsidR="00645275" w:rsidRPr="004F6959" w:rsidRDefault="00645275">
      <w:pPr>
        <w:ind w:left="-567" w:firstLine="567"/>
        <w:jc w:val="both"/>
        <w:rPr>
          <w:rFonts w:ascii="Times New Roman" w:hAnsi="Times New Roman" w:cs="Times New Roman"/>
          <w:sz w:val="24"/>
        </w:rPr>
      </w:pPr>
    </w:p>
    <w:sectPr w:rsidR="00645275" w:rsidRPr="004F69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5276"/>
    <w:rsid w:val="004F6959"/>
    <w:rsid w:val="00645275"/>
    <w:rsid w:val="007B5276"/>
    <w:rsid w:val="00992603"/>
    <w:rsid w:val="00B30C9A"/>
    <w:rsid w:val="00B47445"/>
    <w:rsid w:val="00B52CF3"/>
    <w:rsid w:val="00BC3B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870BBB"/>
  <w15:chartTrackingRefBased/>
  <w15:docId w15:val="{FF77F52B-4751-42BA-978B-723BB91FF6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197</Words>
  <Characters>1128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Трунчева АФ</dc:creator>
  <cp:keywords/>
  <dc:description/>
  <cp:lastModifiedBy>Lucky33</cp:lastModifiedBy>
  <cp:revision>2</cp:revision>
  <dcterms:created xsi:type="dcterms:W3CDTF">2023-06-20T08:14:00Z</dcterms:created>
  <dcterms:modified xsi:type="dcterms:W3CDTF">2023-06-20T08:14:00Z</dcterms:modified>
</cp:coreProperties>
</file>