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D1" w:rsidRDefault="00D669D1" w:rsidP="00D669D1">
      <w:r>
        <w:t>Не проходите мимо горящей травы! Не поджигайте сухостой!</w:t>
      </w:r>
    </w:p>
    <w:p w:rsidR="00D669D1" w:rsidRDefault="00985802" w:rsidP="00D669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9.5pt">
            <v:imagedata r:id="rId5" o:title="пал травы 2"/>
          </v:shape>
        </w:pict>
      </w:r>
    </w:p>
    <w:p w:rsidR="00D669D1" w:rsidRDefault="008B6AB2" w:rsidP="00D669D1">
      <w:r>
        <w:t>Сухая трава и сухостой</w:t>
      </w:r>
      <w:r w:rsidR="00D669D1">
        <w:t xml:space="preserve"> легко загорается от брошенной спички или сигареты. Травяные палы быстро распространяются, особенно в ветреные дни, и остановить разгоревшийся пожар бывает очень непросто даже пожарным.</w:t>
      </w:r>
    </w:p>
    <w:p w:rsidR="00D669D1" w:rsidRDefault="00D669D1" w:rsidP="00D669D1">
      <w:r>
        <w:t>Сухая трава быстро вспыхивает, контролировать этот процесс сложно, поэтому часто на глазах владельцев огонь перекидывается на дачные заборы, деревянные постройки, а иногда и загораются сами дачные дома. Как правило, в большинстве случаев возгорания происходят по вине человека. Особую тревогу у сотрудников пожарной охраны вызывают выходные и праздничные дни, когда большинство граждан выезжает на свои дачные участки или отправляется на природу, при этом пренебрегая элементарными правилами пожарной безопасности: разводит костры, забывая их погасить, бросает непотушенные сигареты в лесу.</w:t>
      </w:r>
    </w:p>
    <w:p w:rsidR="00D669D1" w:rsidRDefault="00D669D1" w:rsidP="00D669D1">
      <w:r>
        <w:t>- не проходите мимо горящей травы! При невозможности потушить пожар своими силами, сообщайте о возгораниях по телефону "101" или "01".</w:t>
      </w:r>
    </w:p>
    <w:sectPr w:rsidR="00D6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7B6"/>
    <w:multiLevelType w:val="multilevel"/>
    <w:tmpl w:val="C11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1"/>
    <w:rsid w:val="001C2EFC"/>
    <w:rsid w:val="00804911"/>
    <w:rsid w:val="008B6AB2"/>
    <w:rsid w:val="00985802"/>
    <w:rsid w:val="00A86721"/>
    <w:rsid w:val="00AA22B0"/>
    <w:rsid w:val="00AE7A84"/>
    <w:rsid w:val="00D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386D-F87F-4EB4-84C4-860A99A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318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423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36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6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2022-05-30T12:13:00Z</dcterms:created>
  <dcterms:modified xsi:type="dcterms:W3CDTF">2022-05-30T12:13:00Z</dcterms:modified>
</cp:coreProperties>
</file>