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E7E" w:rsidRDefault="00CD4E7E" w:rsidP="00A21BC0">
      <w:r>
        <w:t xml:space="preserve">Безопасный шашлык </w:t>
      </w:r>
    </w:p>
    <w:p w:rsidR="000D41FB" w:rsidRDefault="000D41FB" w:rsidP="00A21BC0"/>
    <w:p w:rsidR="000D41FB" w:rsidRDefault="000D41FB" w:rsidP="00A21BC0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0.25pt">
            <v:imagedata r:id="rId4" o:title="s-segodnyashnego-dnya-povysheny-shtrafy-za-narushenie-trebovaniy-pozharnoy-bezopasnosti_16546781851267288209"/>
          </v:shape>
        </w:pict>
      </w:r>
    </w:p>
    <w:p w:rsidR="00A21BC0" w:rsidRDefault="00A21BC0" w:rsidP="00A21BC0">
      <w:r>
        <w:t>Жарить шашлыки на дачном участке можно, но обязательно с соблюдением мер безопасности. От зданий мангал или печь надо располагать не ближе 5 м, а территория вокруг должна быть очищена в двухметровом радиусе. Расстояние до ближайших лиственных деревьев должно быть не менее 30 м, до хвойных - 100 м. Под рукой нужно иметь средства пожаротушения, в идеале – это, конечно, огнетушитель, но подойдет и бочка с водой или песком.</w:t>
      </w:r>
    </w:p>
    <w:p w:rsidR="00A21BC0" w:rsidRDefault="00A21BC0" w:rsidP="00A21BC0">
      <w:r>
        <w:t>Безопасно избавиться от сухих веток и растительности можно с помощью бочки или другой металлической емкости. Жечь в ней мусор можно, имея под рукой металлический лист, которым в случае интенсивного горения можно закрыть емкость, предотвратив тем самым распространение искр и пламени. Металлическую емкость необходимо располагать на расстоянии не менее 25 метров от зданий и строений, 50 метров - от хвойного леса и 15 метров - от лиственного.</w:t>
      </w:r>
    </w:p>
    <w:p w:rsidR="00A21BC0" w:rsidRDefault="00A21BC0" w:rsidP="00A21BC0">
      <w:r>
        <w:t>Оставлять огонь без присмотра нельзя.</w:t>
      </w:r>
    </w:p>
    <w:p w:rsidR="00295AD3" w:rsidRDefault="00A21BC0" w:rsidP="00A21BC0">
      <w:r>
        <w:t>Соблюдением элементарных требований пожарной безопасности каждым гражданином – это единственный способ избежать пожара. О помощи пожарных необходимо звонить по телефону 101.</w:t>
      </w:r>
    </w:p>
    <w:sectPr w:rsidR="00295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35"/>
    <w:rsid w:val="000D41FB"/>
    <w:rsid w:val="00295AD3"/>
    <w:rsid w:val="00487C9C"/>
    <w:rsid w:val="00A21BC0"/>
    <w:rsid w:val="00CD4E7E"/>
    <w:rsid w:val="00D6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DE2C"/>
  <w15:chartTrackingRefBased/>
  <w15:docId w15:val="{273F04FA-CCE0-4FD9-8101-7D1CE74B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Трунчева АФ</dc:creator>
  <cp:keywords/>
  <dc:description/>
  <cp:lastModifiedBy>Lucky33</cp:lastModifiedBy>
  <cp:revision>2</cp:revision>
  <dcterms:created xsi:type="dcterms:W3CDTF">2022-06-14T16:50:00Z</dcterms:created>
  <dcterms:modified xsi:type="dcterms:W3CDTF">2022-06-14T16:50:00Z</dcterms:modified>
</cp:coreProperties>
</file>