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.55pt;width:510pt;height:381.75pt;z-index:251659264;mso-position-horizontal:center;mso-position-horizontal-relative:text;mso-position-vertical:absolute;mso-position-vertical-relative:text">
            <v:imagedata r:id="rId8" o:title="i (1)"/>
            <w10:wrap type="topAndBottom"/>
          </v:shape>
        </w:pict>
      </w: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138F7" w:rsidRDefault="005A70CE" w:rsidP="005A70CE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Пожарно-тактическое учение прошло в здании киноклуба «Эльдар». </w:t>
      </w:r>
      <w:r w:rsidR="00C160E1" w:rsidRPr="00E11408">
        <w:rPr>
          <w:sz w:val="28"/>
          <w:szCs w:val="28"/>
        </w:rPr>
        <w:t>По</w:t>
      </w:r>
      <w:r>
        <w:rPr>
          <w:sz w:val="28"/>
          <w:szCs w:val="28"/>
        </w:rPr>
        <w:t xml:space="preserve"> тактическому замыслу по</w:t>
      </w:r>
      <w:r w:rsidR="00C160E1" w:rsidRPr="00E11408">
        <w:rPr>
          <w:sz w:val="28"/>
          <w:szCs w:val="28"/>
        </w:rPr>
        <w:t xml:space="preserve">жар </w:t>
      </w:r>
      <w:r w:rsidR="00A138F7" w:rsidRPr="00E11408">
        <w:rPr>
          <w:sz w:val="28"/>
          <w:szCs w:val="28"/>
        </w:rPr>
        <w:t>возник в</w:t>
      </w:r>
      <w:r w:rsidR="00C160E1" w:rsidRPr="00E11408">
        <w:rPr>
          <w:sz w:val="28"/>
          <w:szCs w:val="28"/>
        </w:rPr>
        <w:t xml:space="preserve"> </w:t>
      </w:r>
      <w:r w:rsidR="00A31F87" w:rsidRPr="00E11408">
        <w:rPr>
          <w:sz w:val="28"/>
          <w:szCs w:val="28"/>
        </w:rPr>
        <w:t xml:space="preserve">помещении </w:t>
      </w:r>
      <w:r w:rsidR="00F73682">
        <w:rPr>
          <w:sz w:val="28"/>
          <w:szCs w:val="28"/>
        </w:rPr>
        <w:t>большого зрительного зала</w:t>
      </w:r>
      <w:r w:rsidR="00C160E1" w:rsidRPr="00E11408">
        <w:rPr>
          <w:sz w:val="28"/>
          <w:szCs w:val="28"/>
        </w:rPr>
        <w:t>. Сообщение о пожаре поступило через 2 минуты с момента его обнаружения.  Пожар расп</w:t>
      </w:r>
      <w:r w:rsidR="00F73682">
        <w:rPr>
          <w:sz w:val="28"/>
          <w:szCs w:val="28"/>
        </w:rPr>
        <w:t>ространился по горючей загрузке</w:t>
      </w:r>
      <w:r w:rsidR="00C160E1" w:rsidRPr="00E11408">
        <w:rPr>
          <w:sz w:val="28"/>
          <w:szCs w:val="28"/>
        </w:rPr>
        <w:t xml:space="preserve">, создалась </w:t>
      </w:r>
      <w:r w:rsidR="00A138F7" w:rsidRPr="00E11408">
        <w:rPr>
          <w:sz w:val="28"/>
          <w:szCs w:val="28"/>
        </w:rPr>
        <w:t xml:space="preserve">угроза </w:t>
      </w:r>
      <w:r w:rsidR="00F73682">
        <w:rPr>
          <w:sz w:val="28"/>
          <w:szCs w:val="28"/>
        </w:rPr>
        <w:t>людям</w:t>
      </w:r>
      <w:r w:rsidR="00C160E1" w:rsidRPr="00E11408">
        <w:rPr>
          <w:sz w:val="28"/>
          <w:szCs w:val="28"/>
        </w:rPr>
        <w:t>. Происходит задымление вышерасположенных этажей.  К моменту прибытия районной 38 П</w:t>
      </w:r>
      <w:r w:rsidR="009A6D73" w:rsidRPr="00E11408">
        <w:rPr>
          <w:sz w:val="28"/>
          <w:szCs w:val="28"/>
        </w:rPr>
        <w:t>С</w:t>
      </w:r>
      <w:r w:rsidR="00C160E1" w:rsidRPr="00E11408">
        <w:rPr>
          <w:sz w:val="28"/>
          <w:szCs w:val="28"/>
        </w:rPr>
        <w:t xml:space="preserve">Ч площадь горения </w:t>
      </w:r>
      <w:r w:rsidR="00A138F7" w:rsidRPr="00E11408">
        <w:rPr>
          <w:sz w:val="28"/>
          <w:szCs w:val="28"/>
        </w:rPr>
        <w:t>составляла 10</w:t>
      </w:r>
      <w:r w:rsidR="00C160E1" w:rsidRPr="00E11408">
        <w:rPr>
          <w:sz w:val="28"/>
          <w:szCs w:val="28"/>
        </w:rPr>
        <w:t xml:space="preserve"> кв. м.</w:t>
      </w:r>
      <w:r w:rsidR="00B37F09" w:rsidRPr="00E11408">
        <w:rPr>
          <w:sz w:val="28"/>
          <w:szCs w:val="28"/>
        </w:rPr>
        <w:t xml:space="preserve"> Несколько человек на втором этаже отрезаны </w:t>
      </w:r>
      <w:r w:rsidR="0042469B" w:rsidRPr="00E11408">
        <w:rPr>
          <w:sz w:val="28"/>
          <w:szCs w:val="28"/>
        </w:rPr>
        <w:t xml:space="preserve">от путей эвакуации </w:t>
      </w:r>
      <w:r w:rsidR="00B37F09" w:rsidRPr="00E11408">
        <w:rPr>
          <w:sz w:val="28"/>
          <w:szCs w:val="28"/>
        </w:rPr>
        <w:t>дымом и огнём.</w:t>
      </w:r>
      <w:r>
        <w:rPr>
          <w:sz w:val="28"/>
          <w:szCs w:val="28"/>
        </w:rPr>
        <w:t xml:space="preserve"> В ходе учения отработаны: эвакуация сотрудников и зрителей кинотеатра, действия по тушению пожара в зрительном зале, взаимодействие с охраной и персоналом киноклуба. Руководителем ПТУ, заместителем начальника ПСО- начальником СПТ ФПС ПСО ФПС Управления по ЮЗАО Главного управления МЧС России по г. Москве А.Г. Веселяшкиным отмечена слаженной действий пожарно-спасательных подразделений, общая оценка действий «хорошо».</w:t>
      </w:r>
    </w:p>
    <w:p w:rsidR="00525A12" w:rsidRDefault="00525A1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525A12" w:rsidRDefault="00525A12" w:rsidP="005A70CE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#</w:t>
      </w:r>
      <w:r>
        <w:rPr>
          <w:sz w:val="28"/>
          <w:szCs w:val="28"/>
        </w:rPr>
        <w:t xml:space="preserve">МЧСЮЗАО </w:t>
      </w:r>
      <w:r>
        <w:rPr>
          <w:sz w:val="28"/>
          <w:szCs w:val="28"/>
          <w:lang w:val="en-US"/>
        </w:rPr>
        <w:t>#</w:t>
      </w:r>
      <w:r>
        <w:rPr>
          <w:sz w:val="28"/>
          <w:szCs w:val="28"/>
        </w:rPr>
        <w:t xml:space="preserve">ПТУ </w:t>
      </w:r>
      <w:r>
        <w:rPr>
          <w:sz w:val="28"/>
          <w:szCs w:val="28"/>
          <w:lang w:val="en-US"/>
        </w:rPr>
        <w:t>#</w:t>
      </w:r>
      <w:r>
        <w:rPr>
          <w:sz w:val="28"/>
          <w:szCs w:val="28"/>
        </w:rPr>
        <w:t xml:space="preserve">кинотеатр </w:t>
      </w:r>
      <w:r>
        <w:rPr>
          <w:sz w:val="28"/>
          <w:szCs w:val="28"/>
          <w:lang w:val="en-US"/>
        </w:rPr>
        <w:t>#</w:t>
      </w:r>
      <w:r>
        <w:rPr>
          <w:sz w:val="28"/>
          <w:szCs w:val="28"/>
        </w:rPr>
        <w:t xml:space="preserve">киноклуб </w:t>
      </w:r>
      <w:r>
        <w:rPr>
          <w:sz w:val="28"/>
          <w:szCs w:val="28"/>
          <w:lang w:val="en-US"/>
        </w:rPr>
        <w:t>#</w:t>
      </w:r>
      <w:r>
        <w:rPr>
          <w:sz w:val="28"/>
          <w:szCs w:val="28"/>
        </w:rPr>
        <w:t>учения</w:t>
      </w: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8334B99" wp14:editId="12E80C5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76400" cy="4856400"/>
            <wp:effectExtent l="0" t="0" r="635" b="1905"/>
            <wp:wrapTopAndBottom/>
            <wp:docPr id="1" name="Рисунок 1" descr="C:\Users\Lucky33\AppData\Local\Microsoft\Windows\INetCache\Content.Word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cky33\AppData\Local\Microsoft\Windows\INetCache\Content.Word\i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00" cy="48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val="en-US"/>
        </w:rPr>
        <w:t xml:space="preserve"> </w:t>
      </w:r>
    </w:p>
    <w:p w:rsidR="00A34CB2" w:rsidRP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w:pict>
          <v:shape id="_x0000_s1033" type="#_x0000_t75" style="position:absolute;left:0;text-align:left;margin-left:0;margin-top:.3pt;width:510pt;height:382.5pt;z-index:251662336;mso-position-horizontal:center;mso-position-horizontal-relative:text;mso-position-vertical:absolute;mso-position-vertical-relative:text">
            <v:imagedata r:id="rId10" o:title="i (3)"/>
            <w10:wrap type="topAndBottom"/>
          </v:shape>
        </w:pict>
      </w: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w:pict>
          <v:shape id="_x0000_s1034" type="#_x0000_t75" style="position:absolute;left:0;text-align:left;margin-left:0;margin-top:.3pt;width:510pt;height:382.5pt;z-index:251664384;mso-position-horizontal:center;mso-position-horizontal-relative:text;mso-position-vertical:absolute;mso-position-vertical-relative:text">
            <v:imagedata r:id="rId11" o:title="i (4)"/>
            <w10:wrap type="topAndBottom"/>
          </v:shape>
        </w:pict>
      </w: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_x0000_s1035" type="#_x0000_t75" style="position:absolute;left:0;text-align:left;margin-left:0;margin-top:.3pt;width:510pt;height:382.5pt;z-index:251666432;mso-position-horizontal:center;mso-position-horizontal-relative:text;mso-position-vertical:absolute;mso-position-vertical-relative:text">
            <v:imagedata r:id="rId12" o:title="i (5)"/>
            <w10:wrap type="topAndBottom"/>
          </v:shape>
        </w:pict>
      </w: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_x0000_s1036" type="#_x0000_t75" style="position:absolute;left:0;text-align:left;margin-left:0;margin-top:.3pt;width:510pt;height:382.5pt;z-index:251668480;mso-position-horizontal:center;mso-position-horizontal-relative:text;mso-position-vertical:absolute;mso-position-vertical-relative:text">
            <v:imagedata r:id="rId13" o:title="i (6)"/>
            <w10:wrap type="topAndBottom"/>
          </v:shape>
        </w:pict>
      </w: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  <w:bookmarkStart w:id="0" w:name="_GoBack"/>
      <w:r>
        <w:rPr>
          <w:noProof/>
        </w:rPr>
        <w:pict>
          <v:shape id="_x0000_s1037" type="#_x0000_t75" style="position:absolute;left:0;text-align:left;margin-left:0;margin-top:-.55pt;width:510pt;height:381.75pt;z-index:251670528;mso-position-horizontal:center;mso-position-horizontal-relative:text;mso-position-vertical:absolute;mso-position-vertical-relative:text">
            <v:imagedata r:id="rId14" o:title="i"/>
            <w10:wrap type="topAndBottom"/>
          </v:shape>
        </w:pict>
      </w:r>
      <w:bookmarkEnd w:id="0"/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p w:rsidR="00A34CB2" w:rsidRPr="00525A12" w:rsidRDefault="00A34CB2" w:rsidP="005A70CE">
      <w:pPr>
        <w:spacing w:line="240" w:lineRule="atLeast"/>
        <w:ind w:firstLine="708"/>
        <w:jc w:val="both"/>
        <w:rPr>
          <w:sz w:val="28"/>
          <w:szCs w:val="28"/>
        </w:rPr>
      </w:pPr>
    </w:p>
    <w:sectPr w:rsidR="00A34CB2" w:rsidRPr="00525A12" w:rsidSect="00104BC2">
      <w:pgSz w:w="11906" w:h="16838"/>
      <w:pgMar w:top="851" w:right="851" w:bottom="1134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894" w:rsidRDefault="00232894" w:rsidP="00100DBA">
      <w:r>
        <w:separator/>
      </w:r>
    </w:p>
  </w:endnote>
  <w:endnote w:type="continuationSeparator" w:id="0">
    <w:p w:rsidR="00232894" w:rsidRDefault="00232894" w:rsidP="0010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894" w:rsidRDefault="00232894" w:rsidP="00100DBA">
      <w:r>
        <w:separator/>
      </w:r>
    </w:p>
  </w:footnote>
  <w:footnote w:type="continuationSeparator" w:id="0">
    <w:p w:rsidR="00232894" w:rsidRDefault="00232894" w:rsidP="00100D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D413C"/>
    <w:multiLevelType w:val="hybridMultilevel"/>
    <w:tmpl w:val="908E0D7A"/>
    <w:lvl w:ilvl="0" w:tplc="9AB47C9C">
      <w:start w:val="1"/>
      <w:numFmt w:val="decimal"/>
      <w:lvlText w:val="%1."/>
      <w:lvlJc w:val="left"/>
      <w:pPr>
        <w:ind w:left="720" w:hanging="360"/>
      </w:pPr>
      <w:rPr>
        <w:b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20D3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1675C6"/>
    <w:multiLevelType w:val="hybridMultilevel"/>
    <w:tmpl w:val="E008440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2F453C"/>
    <w:multiLevelType w:val="hybridMultilevel"/>
    <w:tmpl w:val="942270F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E2B2FB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EA90A5C"/>
    <w:multiLevelType w:val="hybridMultilevel"/>
    <w:tmpl w:val="5C3AA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3D51DD"/>
    <w:multiLevelType w:val="hybridMultilevel"/>
    <w:tmpl w:val="B950A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D10779"/>
    <w:multiLevelType w:val="hybridMultilevel"/>
    <w:tmpl w:val="63867A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8A7FE4"/>
    <w:multiLevelType w:val="hybridMultilevel"/>
    <w:tmpl w:val="4E0C8F94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9" w15:restartNumberingAfterBreak="0">
    <w:nsid w:val="168F2B8D"/>
    <w:multiLevelType w:val="hybridMultilevel"/>
    <w:tmpl w:val="EFB21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897C82"/>
    <w:multiLevelType w:val="hybridMultilevel"/>
    <w:tmpl w:val="AD4A913E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1" w15:restartNumberingAfterBreak="0">
    <w:nsid w:val="1E7A5B6A"/>
    <w:multiLevelType w:val="hybridMultilevel"/>
    <w:tmpl w:val="94CCC28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1F792F8A"/>
    <w:multiLevelType w:val="hybridMultilevel"/>
    <w:tmpl w:val="1AB84D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3343DBC"/>
    <w:multiLevelType w:val="multilevel"/>
    <w:tmpl w:val="320C56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14" w15:restartNumberingAfterBreak="0">
    <w:nsid w:val="2578338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7B17957"/>
    <w:multiLevelType w:val="hybridMultilevel"/>
    <w:tmpl w:val="8818607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2888233C"/>
    <w:multiLevelType w:val="hybridMultilevel"/>
    <w:tmpl w:val="ED44CC92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7" w15:restartNumberingAfterBreak="0">
    <w:nsid w:val="2EF10A12"/>
    <w:multiLevelType w:val="hybridMultilevel"/>
    <w:tmpl w:val="F208CED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330D3410"/>
    <w:multiLevelType w:val="hybridMultilevel"/>
    <w:tmpl w:val="2228AD6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6ED4EAB"/>
    <w:multiLevelType w:val="hybridMultilevel"/>
    <w:tmpl w:val="6646F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6B350E"/>
    <w:multiLevelType w:val="hybridMultilevel"/>
    <w:tmpl w:val="C0283B70"/>
    <w:lvl w:ilvl="0" w:tplc="A3F43E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D356CE7"/>
    <w:multiLevelType w:val="hybridMultilevel"/>
    <w:tmpl w:val="55586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FE0C61"/>
    <w:multiLevelType w:val="hybridMultilevel"/>
    <w:tmpl w:val="22F21B8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3EEE675B"/>
    <w:multiLevelType w:val="hybridMultilevel"/>
    <w:tmpl w:val="B8763CF2"/>
    <w:lvl w:ilvl="0" w:tplc="C0E2273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6A76A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44E96FB8"/>
    <w:multiLevelType w:val="hybridMultilevel"/>
    <w:tmpl w:val="44DC18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0F13C4"/>
    <w:multiLevelType w:val="hybridMultilevel"/>
    <w:tmpl w:val="E0E8E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9A29D6"/>
    <w:multiLevelType w:val="hybridMultilevel"/>
    <w:tmpl w:val="6F826C4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48355077"/>
    <w:multiLevelType w:val="hybridMultilevel"/>
    <w:tmpl w:val="4C247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91522B"/>
    <w:multiLevelType w:val="hybridMultilevel"/>
    <w:tmpl w:val="249CB7A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4ACB0B56"/>
    <w:multiLevelType w:val="hybridMultilevel"/>
    <w:tmpl w:val="0B1233B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4D852E08"/>
    <w:multiLevelType w:val="hybridMultilevel"/>
    <w:tmpl w:val="5E7AF9F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4E6952B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4E6C54C4"/>
    <w:multiLevelType w:val="hybridMultilevel"/>
    <w:tmpl w:val="385A32A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503F3979"/>
    <w:multiLevelType w:val="hybridMultilevel"/>
    <w:tmpl w:val="24F2ACD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54981B19"/>
    <w:multiLevelType w:val="hybridMultilevel"/>
    <w:tmpl w:val="15FA8BB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6" w15:restartNumberingAfterBreak="0">
    <w:nsid w:val="568D222B"/>
    <w:multiLevelType w:val="hybridMultilevel"/>
    <w:tmpl w:val="FF5AC1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84777A3"/>
    <w:multiLevelType w:val="hybridMultilevel"/>
    <w:tmpl w:val="679C4B46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8" w15:restartNumberingAfterBreak="0">
    <w:nsid w:val="5E7B5DC0"/>
    <w:multiLevelType w:val="multilevel"/>
    <w:tmpl w:val="E6A8671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CF15C0"/>
    <w:multiLevelType w:val="hybridMultilevel"/>
    <w:tmpl w:val="1B9C8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4E47B2"/>
    <w:multiLevelType w:val="hybridMultilevel"/>
    <w:tmpl w:val="51A0F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EB3C93"/>
    <w:multiLevelType w:val="hybridMultilevel"/>
    <w:tmpl w:val="3378EB98"/>
    <w:lvl w:ilvl="0" w:tplc="5DF26E46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2" w15:restartNumberingAfterBreak="0">
    <w:nsid w:val="6D87184D"/>
    <w:multiLevelType w:val="hybridMultilevel"/>
    <w:tmpl w:val="A2B0E662"/>
    <w:lvl w:ilvl="0" w:tplc="04CEC9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1B6254"/>
    <w:multiLevelType w:val="hybridMultilevel"/>
    <w:tmpl w:val="3BAA59BE"/>
    <w:lvl w:ilvl="0" w:tplc="6652ACC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4" w15:restartNumberingAfterBreak="0">
    <w:nsid w:val="745B1208"/>
    <w:multiLevelType w:val="hybridMultilevel"/>
    <w:tmpl w:val="EE7C9336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45" w15:restartNumberingAfterBreak="0">
    <w:nsid w:val="75FD3C15"/>
    <w:multiLevelType w:val="hybridMultilevel"/>
    <w:tmpl w:val="72EE9224"/>
    <w:lvl w:ilvl="0" w:tplc="041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46" w15:restartNumberingAfterBreak="0">
    <w:nsid w:val="7BFE16D5"/>
    <w:multiLevelType w:val="hybridMultilevel"/>
    <w:tmpl w:val="47B8BCB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 w15:restartNumberingAfterBreak="0">
    <w:nsid w:val="7E055304"/>
    <w:multiLevelType w:val="hybridMultilevel"/>
    <w:tmpl w:val="F570601C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7"/>
  </w:num>
  <w:num w:numId="3">
    <w:abstractNumId w:val="21"/>
  </w:num>
  <w:num w:numId="4">
    <w:abstractNumId w:val="26"/>
  </w:num>
  <w:num w:numId="5">
    <w:abstractNumId w:val="9"/>
  </w:num>
  <w:num w:numId="6">
    <w:abstractNumId w:val="5"/>
  </w:num>
  <w:num w:numId="7">
    <w:abstractNumId w:val="22"/>
  </w:num>
  <w:num w:numId="8">
    <w:abstractNumId w:val="18"/>
  </w:num>
  <w:num w:numId="9">
    <w:abstractNumId w:val="15"/>
  </w:num>
  <w:num w:numId="10">
    <w:abstractNumId w:val="17"/>
  </w:num>
  <w:num w:numId="11">
    <w:abstractNumId w:val="27"/>
  </w:num>
  <w:num w:numId="12">
    <w:abstractNumId w:val="33"/>
  </w:num>
  <w:num w:numId="13">
    <w:abstractNumId w:val="11"/>
  </w:num>
  <w:num w:numId="14">
    <w:abstractNumId w:val="40"/>
  </w:num>
  <w:num w:numId="15">
    <w:abstractNumId w:val="34"/>
  </w:num>
  <w:num w:numId="16">
    <w:abstractNumId w:val="31"/>
  </w:num>
  <w:num w:numId="17">
    <w:abstractNumId w:val="46"/>
  </w:num>
  <w:num w:numId="18">
    <w:abstractNumId w:val="32"/>
  </w:num>
  <w:num w:numId="19">
    <w:abstractNumId w:val="29"/>
  </w:num>
  <w:num w:numId="20">
    <w:abstractNumId w:val="38"/>
  </w:num>
  <w:num w:numId="21">
    <w:abstractNumId w:val="0"/>
  </w:num>
  <w:num w:numId="22">
    <w:abstractNumId w:val="24"/>
  </w:num>
  <w:num w:numId="23">
    <w:abstractNumId w:val="4"/>
  </w:num>
  <w:num w:numId="24">
    <w:abstractNumId w:val="2"/>
  </w:num>
  <w:num w:numId="25">
    <w:abstractNumId w:val="12"/>
  </w:num>
  <w:num w:numId="26">
    <w:abstractNumId w:val="30"/>
  </w:num>
  <w:num w:numId="27">
    <w:abstractNumId w:val="36"/>
  </w:num>
  <w:num w:numId="28">
    <w:abstractNumId w:val="10"/>
  </w:num>
  <w:num w:numId="29">
    <w:abstractNumId w:val="14"/>
  </w:num>
  <w:num w:numId="30">
    <w:abstractNumId w:val="1"/>
  </w:num>
  <w:num w:numId="31">
    <w:abstractNumId w:val="25"/>
  </w:num>
  <w:num w:numId="32">
    <w:abstractNumId w:val="35"/>
  </w:num>
  <w:num w:numId="33">
    <w:abstractNumId w:val="6"/>
  </w:num>
  <w:num w:numId="34">
    <w:abstractNumId w:val="45"/>
  </w:num>
  <w:num w:numId="35">
    <w:abstractNumId w:val="39"/>
  </w:num>
  <w:num w:numId="36">
    <w:abstractNumId w:val="28"/>
  </w:num>
  <w:num w:numId="37">
    <w:abstractNumId w:val="3"/>
  </w:num>
  <w:num w:numId="38">
    <w:abstractNumId w:val="13"/>
  </w:num>
  <w:num w:numId="39">
    <w:abstractNumId w:val="19"/>
  </w:num>
  <w:num w:numId="40">
    <w:abstractNumId w:val="8"/>
  </w:num>
  <w:num w:numId="41">
    <w:abstractNumId w:val="44"/>
  </w:num>
  <w:num w:numId="42">
    <w:abstractNumId w:val="37"/>
  </w:num>
  <w:num w:numId="43">
    <w:abstractNumId w:val="16"/>
  </w:num>
  <w:num w:numId="44">
    <w:abstractNumId w:val="47"/>
  </w:num>
  <w:num w:numId="45">
    <w:abstractNumId w:val="20"/>
  </w:num>
  <w:num w:numId="46">
    <w:abstractNumId w:val="23"/>
  </w:num>
  <w:num w:numId="47">
    <w:abstractNumId w:val="42"/>
  </w:num>
  <w:num w:numId="48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2C7"/>
    <w:rsid w:val="00026CD2"/>
    <w:rsid w:val="00043157"/>
    <w:rsid w:val="00043B62"/>
    <w:rsid w:val="00063D7A"/>
    <w:rsid w:val="000665CD"/>
    <w:rsid w:val="00082FA4"/>
    <w:rsid w:val="00083CAF"/>
    <w:rsid w:val="00084E38"/>
    <w:rsid w:val="0009047B"/>
    <w:rsid w:val="0009159C"/>
    <w:rsid w:val="000A0697"/>
    <w:rsid w:val="000B3441"/>
    <w:rsid w:val="000B5D86"/>
    <w:rsid w:val="000D33F4"/>
    <w:rsid w:val="000D6C25"/>
    <w:rsid w:val="000F2E5D"/>
    <w:rsid w:val="000F784A"/>
    <w:rsid w:val="00100DBA"/>
    <w:rsid w:val="00104BC2"/>
    <w:rsid w:val="001075C4"/>
    <w:rsid w:val="00112E9B"/>
    <w:rsid w:val="0011621D"/>
    <w:rsid w:val="001273DC"/>
    <w:rsid w:val="00143569"/>
    <w:rsid w:val="00160558"/>
    <w:rsid w:val="00193DC9"/>
    <w:rsid w:val="00193E89"/>
    <w:rsid w:val="0019549E"/>
    <w:rsid w:val="001958D7"/>
    <w:rsid w:val="001A43E1"/>
    <w:rsid w:val="001A448A"/>
    <w:rsid w:val="001B13EB"/>
    <w:rsid w:val="001B3B24"/>
    <w:rsid w:val="001D264D"/>
    <w:rsid w:val="001D74AF"/>
    <w:rsid w:val="00200182"/>
    <w:rsid w:val="0023001A"/>
    <w:rsid w:val="00232894"/>
    <w:rsid w:val="00250CB0"/>
    <w:rsid w:val="00252FC3"/>
    <w:rsid w:val="00267B60"/>
    <w:rsid w:val="0027769D"/>
    <w:rsid w:val="002B3D66"/>
    <w:rsid w:val="002C727C"/>
    <w:rsid w:val="002D19EF"/>
    <w:rsid w:val="002D68E7"/>
    <w:rsid w:val="002F0615"/>
    <w:rsid w:val="003046C7"/>
    <w:rsid w:val="00306207"/>
    <w:rsid w:val="003336D7"/>
    <w:rsid w:val="00337344"/>
    <w:rsid w:val="0034022F"/>
    <w:rsid w:val="0035628C"/>
    <w:rsid w:val="003737F1"/>
    <w:rsid w:val="00383D48"/>
    <w:rsid w:val="003907F1"/>
    <w:rsid w:val="00394782"/>
    <w:rsid w:val="003A3538"/>
    <w:rsid w:val="003A3AD6"/>
    <w:rsid w:val="003C240B"/>
    <w:rsid w:val="003C49F3"/>
    <w:rsid w:val="003D1DDD"/>
    <w:rsid w:val="003D6A0E"/>
    <w:rsid w:val="00414CF4"/>
    <w:rsid w:val="0042469B"/>
    <w:rsid w:val="00426736"/>
    <w:rsid w:val="00436CFD"/>
    <w:rsid w:val="0044432A"/>
    <w:rsid w:val="00450FA7"/>
    <w:rsid w:val="00463747"/>
    <w:rsid w:val="00466D4A"/>
    <w:rsid w:val="00472D9F"/>
    <w:rsid w:val="004752FF"/>
    <w:rsid w:val="00491CB4"/>
    <w:rsid w:val="00492286"/>
    <w:rsid w:val="00492844"/>
    <w:rsid w:val="004A2868"/>
    <w:rsid w:val="004A3A53"/>
    <w:rsid w:val="004C4EC7"/>
    <w:rsid w:val="004D0F9B"/>
    <w:rsid w:val="004E3C08"/>
    <w:rsid w:val="004E7739"/>
    <w:rsid w:val="004F3E79"/>
    <w:rsid w:val="004F5F26"/>
    <w:rsid w:val="004F60B8"/>
    <w:rsid w:val="004F68AC"/>
    <w:rsid w:val="004F74DE"/>
    <w:rsid w:val="004F78DE"/>
    <w:rsid w:val="00512770"/>
    <w:rsid w:val="005174EE"/>
    <w:rsid w:val="00525A12"/>
    <w:rsid w:val="005350D5"/>
    <w:rsid w:val="00541620"/>
    <w:rsid w:val="005419AF"/>
    <w:rsid w:val="005630AA"/>
    <w:rsid w:val="00587820"/>
    <w:rsid w:val="005909E6"/>
    <w:rsid w:val="00593AC6"/>
    <w:rsid w:val="00594359"/>
    <w:rsid w:val="00595E5B"/>
    <w:rsid w:val="005A03A2"/>
    <w:rsid w:val="005A70CE"/>
    <w:rsid w:val="005D0610"/>
    <w:rsid w:val="005D0E4C"/>
    <w:rsid w:val="005D3EC9"/>
    <w:rsid w:val="005D45CF"/>
    <w:rsid w:val="005D6CE5"/>
    <w:rsid w:val="005F060C"/>
    <w:rsid w:val="0060599B"/>
    <w:rsid w:val="00606211"/>
    <w:rsid w:val="00614DB7"/>
    <w:rsid w:val="0061714E"/>
    <w:rsid w:val="006219C2"/>
    <w:rsid w:val="006430E9"/>
    <w:rsid w:val="00644292"/>
    <w:rsid w:val="00646327"/>
    <w:rsid w:val="00656D11"/>
    <w:rsid w:val="00670695"/>
    <w:rsid w:val="00671915"/>
    <w:rsid w:val="006722A8"/>
    <w:rsid w:val="006739EB"/>
    <w:rsid w:val="00675A5D"/>
    <w:rsid w:val="006959A3"/>
    <w:rsid w:val="006B3EC1"/>
    <w:rsid w:val="006B672B"/>
    <w:rsid w:val="006C37BE"/>
    <w:rsid w:val="006E5F64"/>
    <w:rsid w:val="006F33B6"/>
    <w:rsid w:val="006F7D8B"/>
    <w:rsid w:val="007038C6"/>
    <w:rsid w:val="00707F9D"/>
    <w:rsid w:val="00713F94"/>
    <w:rsid w:val="00724BB5"/>
    <w:rsid w:val="007451EF"/>
    <w:rsid w:val="007526B7"/>
    <w:rsid w:val="00765F94"/>
    <w:rsid w:val="007749CA"/>
    <w:rsid w:val="00787FBE"/>
    <w:rsid w:val="00791B88"/>
    <w:rsid w:val="00796006"/>
    <w:rsid w:val="007D00C4"/>
    <w:rsid w:val="007D1BB3"/>
    <w:rsid w:val="007D21F9"/>
    <w:rsid w:val="007D365B"/>
    <w:rsid w:val="007E0ED3"/>
    <w:rsid w:val="007E1D8F"/>
    <w:rsid w:val="007E32C7"/>
    <w:rsid w:val="007E4F56"/>
    <w:rsid w:val="007F11F6"/>
    <w:rsid w:val="00800FF5"/>
    <w:rsid w:val="008016C5"/>
    <w:rsid w:val="00801765"/>
    <w:rsid w:val="00807A3F"/>
    <w:rsid w:val="008228EA"/>
    <w:rsid w:val="00822DBB"/>
    <w:rsid w:val="0084245F"/>
    <w:rsid w:val="00842C2D"/>
    <w:rsid w:val="00885179"/>
    <w:rsid w:val="0089158A"/>
    <w:rsid w:val="008927E2"/>
    <w:rsid w:val="00896772"/>
    <w:rsid w:val="008A16E7"/>
    <w:rsid w:val="008C6FAD"/>
    <w:rsid w:val="008D13CE"/>
    <w:rsid w:val="008F6274"/>
    <w:rsid w:val="008F7AA6"/>
    <w:rsid w:val="0091435F"/>
    <w:rsid w:val="00934164"/>
    <w:rsid w:val="00945891"/>
    <w:rsid w:val="00974D3B"/>
    <w:rsid w:val="00975B61"/>
    <w:rsid w:val="009A6D73"/>
    <w:rsid w:val="009C0AF2"/>
    <w:rsid w:val="009C3F65"/>
    <w:rsid w:val="009C46AF"/>
    <w:rsid w:val="009C573A"/>
    <w:rsid w:val="009D78B7"/>
    <w:rsid w:val="009E7C45"/>
    <w:rsid w:val="00A1320D"/>
    <w:rsid w:val="00A138F7"/>
    <w:rsid w:val="00A20C9F"/>
    <w:rsid w:val="00A22284"/>
    <w:rsid w:val="00A278A9"/>
    <w:rsid w:val="00A31F87"/>
    <w:rsid w:val="00A32D9F"/>
    <w:rsid w:val="00A34CB2"/>
    <w:rsid w:val="00A36D0D"/>
    <w:rsid w:val="00A4096F"/>
    <w:rsid w:val="00A45766"/>
    <w:rsid w:val="00A47653"/>
    <w:rsid w:val="00A70E57"/>
    <w:rsid w:val="00A76D02"/>
    <w:rsid w:val="00A935EA"/>
    <w:rsid w:val="00AA423B"/>
    <w:rsid w:val="00AA4BF6"/>
    <w:rsid w:val="00AD6AEB"/>
    <w:rsid w:val="00B17AEE"/>
    <w:rsid w:val="00B24307"/>
    <w:rsid w:val="00B26C84"/>
    <w:rsid w:val="00B3173E"/>
    <w:rsid w:val="00B35ED0"/>
    <w:rsid w:val="00B37F09"/>
    <w:rsid w:val="00B40CD2"/>
    <w:rsid w:val="00B503CD"/>
    <w:rsid w:val="00B52B78"/>
    <w:rsid w:val="00B61EC0"/>
    <w:rsid w:val="00B63C88"/>
    <w:rsid w:val="00B66C7D"/>
    <w:rsid w:val="00B809EB"/>
    <w:rsid w:val="00B819CE"/>
    <w:rsid w:val="00B83828"/>
    <w:rsid w:val="00B95437"/>
    <w:rsid w:val="00BA28E2"/>
    <w:rsid w:val="00BC02E8"/>
    <w:rsid w:val="00BC1503"/>
    <w:rsid w:val="00BC2B94"/>
    <w:rsid w:val="00BC3577"/>
    <w:rsid w:val="00BE5529"/>
    <w:rsid w:val="00BF5457"/>
    <w:rsid w:val="00BF681D"/>
    <w:rsid w:val="00BF7B7F"/>
    <w:rsid w:val="00C07862"/>
    <w:rsid w:val="00C13A88"/>
    <w:rsid w:val="00C13B08"/>
    <w:rsid w:val="00C160E1"/>
    <w:rsid w:val="00C16F43"/>
    <w:rsid w:val="00C429D4"/>
    <w:rsid w:val="00C80DD7"/>
    <w:rsid w:val="00C81A51"/>
    <w:rsid w:val="00C94A07"/>
    <w:rsid w:val="00CB57EF"/>
    <w:rsid w:val="00CB5FEB"/>
    <w:rsid w:val="00CD72C1"/>
    <w:rsid w:val="00CD7B35"/>
    <w:rsid w:val="00CE63BA"/>
    <w:rsid w:val="00CF1561"/>
    <w:rsid w:val="00D110B3"/>
    <w:rsid w:val="00D2048E"/>
    <w:rsid w:val="00D22C7D"/>
    <w:rsid w:val="00D44C42"/>
    <w:rsid w:val="00D7146B"/>
    <w:rsid w:val="00D82827"/>
    <w:rsid w:val="00D90B44"/>
    <w:rsid w:val="00D93C4E"/>
    <w:rsid w:val="00DA272D"/>
    <w:rsid w:val="00DA3D1B"/>
    <w:rsid w:val="00DA5154"/>
    <w:rsid w:val="00DA5179"/>
    <w:rsid w:val="00DB3354"/>
    <w:rsid w:val="00DC163B"/>
    <w:rsid w:val="00DC1F43"/>
    <w:rsid w:val="00DC2CD9"/>
    <w:rsid w:val="00DC4FCF"/>
    <w:rsid w:val="00DD554B"/>
    <w:rsid w:val="00DE2A27"/>
    <w:rsid w:val="00E11408"/>
    <w:rsid w:val="00E137E7"/>
    <w:rsid w:val="00E215DF"/>
    <w:rsid w:val="00E260C7"/>
    <w:rsid w:val="00E341BF"/>
    <w:rsid w:val="00E36A20"/>
    <w:rsid w:val="00E4341E"/>
    <w:rsid w:val="00E46190"/>
    <w:rsid w:val="00E65D3D"/>
    <w:rsid w:val="00E67719"/>
    <w:rsid w:val="00EA1440"/>
    <w:rsid w:val="00EA7717"/>
    <w:rsid w:val="00EB38F5"/>
    <w:rsid w:val="00EB3DA0"/>
    <w:rsid w:val="00EC46F9"/>
    <w:rsid w:val="00EF5F18"/>
    <w:rsid w:val="00EF7BB4"/>
    <w:rsid w:val="00F00D84"/>
    <w:rsid w:val="00F10CE6"/>
    <w:rsid w:val="00F237E5"/>
    <w:rsid w:val="00F23A13"/>
    <w:rsid w:val="00F23AD9"/>
    <w:rsid w:val="00F23DC8"/>
    <w:rsid w:val="00F26702"/>
    <w:rsid w:val="00F3238A"/>
    <w:rsid w:val="00F33271"/>
    <w:rsid w:val="00F3340A"/>
    <w:rsid w:val="00F339E6"/>
    <w:rsid w:val="00F351C5"/>
    <w:rsid w:val="00F4264F"/>
    <w:rsid w:val="00F438E7"/>
    <w:rsid w:val="00F44FCD"/>
    <w:rsid w:val="00F61DB5"/>
    <w:rsid w:val="00F73682"/>
    <w:rsid w:val="00F74425"/>
    <w:rsid w:val="00F81923"/>
    <w:rsid w:val="00F857A1"/>
    <w:rsid w:val="00F935F3"/>
    <w:rsid w:val="00F97D9B"/>
    <w:rsid w:val="00FB20C5"/>
    <w:rsid w:val="00FC460B"/>
    <w:rsid w:val="00FC5BC5"/>
    <w:rsid w:val="00FD2212"/>
    <w:rsid w:val="00FD24AD"/>
    <w:rsid w:val="00FF11DF"/>
    <w:rsid w:val="00FF33BC"/>
    <w:rsid w:val="00FF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653AFA64"/>
  <w15:docId w15:val="{B03465D8-9313-483B-908D-97A7B37DA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3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2048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00DBA"/>
    <w:pPr>
      <w:keepNext/>
      <w:spacing w:before="120" w:after="120"/>
      <w:ind w:firstLine="426"/>
      <w:jc w:val="both"/>
      <w:outlineLvl w:val="1"/>
    </w:pPr>
    <w:rPr>
      <w:rFonts w:ascii="Arial" w:hAnsi="Arial"/>
      <w:i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192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192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32C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7E32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Основной текст с отступом 31"/>
    <w:basedOn w:val="a"/>
    <w:rsid w:val="00EB3DA0"/>
    <w:pPr>
      <w:ind w:firstLine="1560"/>
      <w:jc w:val="both"/>
    </w:pPr>
    <w:rPr>
      <w:sz w:val="28"/>
    </w:rPr>
  </w:style>
  <w:style w:type="paragraph" w:styleId="a5">
    <w:name w:val="List Paragraph"/>
    <w:basedOn w:val="a"/>
    <w:uiPriority w:val="34"/>
    <w:qFormat/>
    <w:rsid w:val="00EB3DA0"/>
    <w:pPr>
      <w:ind w:left="720"/>
      <w:contextualSpacing/>
    </w:pPr>
  </w:style>
  <w:style w:type="paragraph" w:styleId="a6">
    <w:name w:val="Body Text Indent"/>
    <w:basedOn w:val="a"/>
    <w:link w:val="a7"/>
    <w:rsid w:val="003046C7"/>
    <w:pPr>
      <w:ind w:firstLine="708"/>
      <w:jc w:val="both"/>
    </w:pPr>
    <w:rPr>
      <w:bCs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3046C7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8">
    <w:name w:val="Normal (Web)"/>
    <w:basedOn w:val="a"/>
    <w:rsid w:val="003046C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100DB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100D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00DBA"/>
    <w:rPr>
      <w:rFonts w:ascii="Arial" w:eastAsia="Times New Roman" w:hAnsi="Arial" w:cs="Times New Roman"/>
      <w:i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100DB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00D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100DB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00DB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04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D2048E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D2048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Обычный1"/>
    <w:rsid w:val="00D2048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8192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8192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D7146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7146B"/>
    <w:rPr>
      <w:rFonts w:ascii="Tahoma" w:eastAsia="Times New Roman" w:hAnsi="Tahoma" w:cs="Tahoma"/>
      <w:sz w:val="16"/>
      <w:szCs w:val="16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A138F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A138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A138F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A138F7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7CC77-3BAE-443C-BCF6-3488A9C71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спт</dc:creator>
  <cp:keywords/>
  <dc:description/>
  <cp:lastModifiedBy>Lucky33</cp:lastModifiedBy>
  <cp:revision>2</cp:revision>
  <cp:lastPrinted>2022-07-22T15:17:00Z</cp:lastPrinted>
  <dcterms:created xsi:type="dcterms:W3CDTF">2022-07-28T08:11:00Z</dcterms:created>
  <dcterms:modified xsi:type="dcterms:W3CDTF">2022-07-28T08:11:00Z</dcterms:modified>
</cp:coreProperties>
</file>