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374" w:rsidRDefault="009C1374" w:rsidP="009C137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9C1374">
        <w:rPr>
          <w:rFonts w:ascii="Times New Roman" w:hAnsi="Times New Roman" w:cs="Times New Roman"/>
          <w:sz w:val="24"/>
        </w:rPr>
        <w:t>Сотрудники ГИМС рассказали журналистам о правилах безопасности на льду</w:t>
      </w:r>
    </w:p>
    <w:p w:rsidR="00081A62" w:rsidRDefault="00081A62" w:rsidP="009C137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081A62" w:rsidRPr="009C1374" w:rsidRDefault="00081A62" w:rsidP="009C137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sotrudniki-gims-rasskazali-zhurnalistam-o-pravilah-bezopasnosti-na-ldu_16446834001390919877__2000x2000"/>
          </v:shape>
        </w:pict>
      </w:r>
    </w:p>
    <w:p w:rsidR="009C1374" w:rsidRPr="009C1374" w:rsidRDefault="009C1374" w:rsidP="009C137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9C1374">
        <w:rPr>
          <w:rFonts w:ascii="Times New Roman" w:hAnsi="Times New Roman" w:cs="Times New Roman"/>
          <w:sz w:val="24"/>
        </w:rPr>
        <w:t xml:space="preserve">Журналисты телекомпании НТВ вышли на лед Строгинского залива вместе с инспекторами Государственной инспекции по маломерным судам столичного управления МЧС. Сотрудники ГИМС рассказали о профилактические мероприятия проводятся на водных объектах зимой, а также об алгоритме действий если человек провалился под лед. Кроме того, инспекторы напомнили рыбакам о правилах нахождения на льду и безопасной зимней ловли. </w:t>
      </w:r>
    </w:p>
    <w:p w:rsidR="009C1374" w:rsidRPr="009C1374" w:rsidRDefault="009C1374" w:rsidP="009C137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9C1374">
        <w:rPr>
          <w:rFonts w:ascii="Times New Roman" w:hAnsi="Times New Roman" w:cs="Times New Roman"/>
          <w:sz w:val="24"/>
        </w:rPr>
        <w:t>«Прочный лед можно отличить по характерному голубовато-зеленому оттенку. Лед толщиной от 15 сантиметров может выдержать взрослого человека, но двигаться по нему следует спокойно и осторожно. Важно помнить, что на изгибах рек, вблизи стоков и в местах сильного течения лед тоньше», – пояснил старший государственный инспектор, руководитель территориального отделения центра ГИМС столичного Главка МЧС Максим Глушков.</w:t>
      </w:r>
    </w:p>
    <w:p w:rsidR="009C1374" w:rsidRPr="009C1374" w:rsidRDefault="009C1374" w:rsidP="009C137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9C1374">
        <w:rPr>
          <w:rFonts w:ascii="Times New Roman" w:hAnsi="Times New Roman" w:cs="Times New Roman"/>
          <w:sz w:val="24"/>
        </w:rPr>
        <w:t xml:space="preserve">После профилактического рейда сотрудники МЧС и журналисты московские продемонстрировали правила поведения и оказания помощи провалившимся под лед. Для этого корреспондента НТВ переодели в специальный костюм и погрузили в воду. </w:t>
      </w:r>
    </w:p>
    <w:p w:rsidR="009C1374" w:rsidRPr="009C1374" w:rsidRDefault="009C1374" w:rsidP="009C137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9C1374">
        <w:rPr>
          <w:rFonts w:ascii="Times New Roman" w:hAnsi="Times New Roman" w:cs="Times New Roman"/>
          <w:sz w:val="24"/>
        </w:rPr>
        <w:t xml:space="preserve"> «Первое, что надо сделать, если вы все-таки оказались в воде, успокоиться. После этого следует попытаться позвать на помощь или любым возможным способом привлечь к себе внимание, – рассказывает Максим Глушков, – дальше по возможности надо развернуться в противоположную движению сторону, то есть в обратную сторону. Затем рекомендуется вытянуть руки на лед, подтянуться из полыньи и откатиться на безопасное расстояние».</w:t>
      </w:r>
    </w:p>
    <w:p w:rsidR="009C1374" w:rsidRPr="009C1374" w:rsidRDefault="009C1374" w:rsidP="009C137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9C1374">
        <w:rPr>
          <w:rFonts w:ascii="Times New Roman" w:hAnsi="Times New Roman" w:cs="Times New Roman"/>
          <w:sz w:val="24"/>
        </w:rPr>
        <w:t xml:space="preserve">Ежедневно патрульными группами центра ГИМС Главного управления МЧС России по г. Москве проводится патрулирование водных объектов столицы. Также в ежедневном режиме ведутся профилактические беседы и разъяснительная работа с отдыхающими на водных объектах.  </w:t>
      </w:r>
    </w:p>
    <w:p w:rsidR="009C1374" w:rsidRDefault="009C1374" w:rsidP="009C137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9C1374">
        <w:rPr>
          <w:rFonts w:ascii="Times New Roman" w:hAnsi="Times New Roman" w:cs="Times New Roman"/>
          <w:sz w:val="24"/>
        </w:rPr>
        <w:lastRenderedPageBreak/>
        <w:t xml:space="preserve">МЧС Москвы рекомендует всем, кто выходит зимой на водные объекты, иметь при себе средства </w:t>
      </w:r>
      <w:proofErr w:type="spellStart"/>
      <w:r w:rsidRPr="009C1374">
        <w:rPr>
          <w:rFonts w:ascii="Times New Roman" w:hAnsi="Times New Roman" w:cs="Times New Roman"/>
          <w:sz w:val="24"/>
        </w:rPr>
        <w:t>самоспасения</w:t>
      </w:r>
      <w:proofErr w:type="spellEnd"/>
      <w:r w:rsidRPr="009C1374">
        <w:rPr>
          <w:rFonts w:ascii="Times New Roman" w:hAnsi="Times New Roman" w:cs="Times New Roman"/>
          <w:sz w:val="24"/>
        </w:rPr>
        <w:t xml:space="preserve"> – «</w:t>
      </w:r>
      <w:proofErr w:type="spellStart"/>
      <w:r w:rsidRPr="009C1374">
        <w:rPr>
          <w:rFonts w:ascii="Times New Roman" w:hAnsi="Times New Roman" w:cs="Times New Roman"/>
          <w:sz w:val="24"/>
        </w:rPr>
        <w:t>самоспасы</w:t>
      </w:r>
      <w:proofErr w:type="spellEnd"/>
      <w:r w:rsidRPr="009C1374">
        <w:rPr>
          <w:rFonts w:ascii="Times New Roman" w:hAnsi="Times New Roman" w:cs="Times New Roman"/>
          <w:sz w:val="24"/>
        </w:rPr>
        <w:t xml:space="preserve">» или веревки длиной 15-20 метров. Эти приспособления помогут или спастись самому, или оказать помощь другому пострадавшему. Также рекомендуется иметь при себе спасательный жилет и свисток для привлечения внимания людей.   </w:t>
      </w:r>
    </w:p>
    <w:p w:rsidR="00081A62" w:rsidRDefault="00081A62" w:rsidP="009C137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081A62" w:rsidRPr="009C1374" w:rsidRDefault="00081A62" w:rsidP="009C137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6" type="#_x0000_t75" style="width:467.25pt;height:311.25pt">
            <v:imagedata r:id="rId5" o:title="sotrudniki-gims-rasskazali-zhurnalistam-o-pravilah-bezopasnosti-na-ldu_1644683401513550291__2000x2000"/>
          </v:shape>
        </w:pict>
      </w:r>
      <w:bookmarkStart w:id="0" w:name="_GoBack"/>
      <w:bookmarkEnd w:id="0"/>
    </w:p>
    <w:p w:rsidR="009821DB" w:rsidRPr="009C1374" w:rsidRDefault="009821DB" w:rsidP="009C137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sectPr w:rsidR="009821DB" w:rsidRPr="009C1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5E5"/>
    <w:rsid w:val="00081A62"/>
    <w:rsid w:val="009821DB"/>
    <w:rsid w:val="009C1374"/>
    <w:rsid w:val="009C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CB7E4"/>
  <w15:chartTrackingRefBased/>
  <w15:docId w15:val="{7A4C671D-C56C-4A15-8B24-F96F8EEA4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2022-02-14T09:55:00Z</dcterms:created>
  <dcterms:modified xsi:type="dcterms:W3CDTF">2022-02-14T09:55:00Z</dcterms:modified>
</cp:coreProperties>
</file>