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45" w:rsidRDefault="00276945" w:rsidP="00276945">
      <w:pPr>
        <w:rPr>
          <w:rFonts w:ascii="Times New Roman" w:hAnsi="Times New Roman" w:cs="Times New Roman"/>
          <w:sz w:val="24"/>
        </w:rPr>
      </w:pPr>
      <w:r w:rsidRPr="00276945">
        <w:rPr>
          <w:rFonts w:ascii="Times New Roman" w:hAnsi="Times New Roman" w:cs="Times New Roman"/>
          <w:sz w:val="24"/>
        </w:rPr>
        <w:t xml:space="preserve">2 августа полувековой юбилей отмечает </w:t>
      </w:r>
      <w:proofErr w:type="spellStart"/>
      <w:r w:rsidRPr="00276945">
        <w:rPr>
          <w:rFonts w:ascii="Times New Roman" w:hAnsi="Times New Roman" w:cs="Times New Roman"/>
          <w:sz w:val="24"/>
        </w:rPr>
        <w:t>Cлужба</w:t>
      </w:r>
      <w:proofErr w:type="spellEnd"/>
      <w:r w:rsidRPr="00276945">
        <w:rPr>
          <w:rFonts w:ascii="Times New Roman" w:hAnsi="Times New Roman" w:cs="Times New Roman"/>
          <w:sz w:val="24"/>
        </w:rPr>
        <w:t xml:space="preserve"> пожаротушения МЧС России, которая по праву считае</w:t>
      </w:r>
      <w:bookmarkStart w:id="0" w:name="_GoBack"/>
      <w:bookmarkEnd w:id="0"/>
      <w:r w:rsidRPr="00276945">
        <w:rPr>
          <w:rFonts w:ascii="Times New Roman" w:hAnsi="Times New Roman" w:cs="Times New Roman"/>
          <w:sz w:val="24"/>
        </w:rPr>
        <w:t>тся элитой пожарной охраны. Первые штабы пожаротушения были созданы в 1972 году с целью повышения оперативности ликвидации возгораний, а также повышения уровня боеготовности подразделений и организации их взаимодействия.</w:t>
      </w:r>
    </w:p>
    <w:p w:rsidR="00856E66" w:rsidRDefault="00856E66" w:rsidP="00276945">
      <w:pPr>
        <w:rPr>
          <w:rFonts w:ascii="Times New Roman" w:hAnsi="Times New Roman" w:cs="Times New Roman"/>
          <w:sz w:val="24"/>
        </w:rPr>
      </w:pPr>
    </w:p>
    <w:p w:rsidR="00856E66" w:rsidRPr="00276945" w:rsidRDefault="00856E66" w:rsidP="0027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276945" w:rsidRPr="00276945" w:rsidRDefault="00276945" w:rsidP="00276945">
      <w:pPr>
        <w:rPr>
          <w:rFonts w:ascii="Times New Roman" w:hAnsi="Times New Roman" w:cs="Times New Roman"/>
          <w:sz w:val="24"/>
        </w:rPr>
      </w:pPr>
      <w:r w:rsidRPr="00276945">
        <w:rPr>
          <w:rFonts w:ascii="Times New Roman" w:hAnsi="Times New Roman" w:cs="Times New Roman"/>
          <w:sz w:val="24"/>
        </w:rPr>
        <w:t>От сотрудников СПТ всегда требовалось постоянное совершенствование имеющихся знаний, умений и навыков, поскольку они первыми прибывают на пожар и берут под свой контроль проведение аварийно-спасательных работ. В сложных условиях современных пожаров офицерам СПТ предстоит оценить обстановку и принять единственное правильное решение. Именно поэтому в службу берут только самых опытных сотрудников, которые отлично зарекомендовали себя в пожарных частях.</w:t>
      </w:r>
    </w:p>
    <w:p w:rsidR="00276945" w:rsidRPr="00276945" w:rsidRDefault="00276945" w:rsidP="00276945">
      <w:pPr>
        <w:rPr>
          <w:rFonts w:ascii="Times New Roman" w:hAnsi="Times New Roman" w:cs="Times New Roman"/>
          <w:sz w:val="24"/>
        </w:rPr>
      </w:pPr>
      <w:r w:rsidRPr="00276945">
        <w:rPr>
          <w:rFonts w:ascii="Times New Roman" w:hAnsi="Times New Roman" w:cs="Times New Roman"/>
          <w:sz w:val="24"/>
        </w:rPr>
        <w:t>Кроме того, в обязанности СПТ входит аналитическая работа по исследованию крупных пожаров и изучению пожарной опасности объектов пожарно-спасательного гарнизона. Офицеры службы организуют работу по совершенствованию подготовки личного состава подразделений гарнизона, осуществляют организационно-методическое руководство подразделениями ФПС по вопросам организации пожаротушения, проводят в гарнизоне различные пожарно-тактические учения с целью профессиональной подготовки личного состава подразделений пожарных частей.</w:t>
      </w:r>
    </w:p>
    <w:p w:rsidR="00FA1352" w:rsidRDefault="00276945" w:rsidP="00276945">
      <w:pPr>
        <w:rPr>
          <w:rFonts w:ascii="Times New Roman" w:hAnsi="Times New Roman" w:cs="Times New Roman"/>
          <w:sz w:val="24"/>
        </w:rPr>
      </w:pPr>
      <w:r w:rsidRPr="00276945">
        <w:rPr>
          <w:rFonts w:ascii="Times New Roman" w:hAnsi="Times New Roman" w:cs="Times New Roman"/>
          <w:sz w:val="24"/>
        </w:rPr>
        <w:t xml:space="preserve">Во все времена тушение пожаров было сложной наукой и ответственной задачей. Сегодня под руководством профессионалов из СПТ </w:t>
      </w:r>
      <w:proofErr w:type="spellStart"/>
      <w:r w:rsidRPr="00276945">
        <w:rPr>
          <w:rFonts w:ascii="Times New Roman" w:hAnsi="Times New Roman" w:cs="Times New Roman"/>
          <w:sz w:val="24"/>
        </w:rPr>
        <w:t>огнеборцы</w:t>
      </w:r>
      <w:proofErr w:type="spellEnd"/>
      <w:r w:rsidRPr="00276945">
        <w:rPr>
          <w:rFonts w:ascii="Times New Roman" w:hAnsi="Times New Roman" w:cs="Times New Roman"/>
          <w:sz w:val="24"/>
        </w:rPr>
        <w:t xml:space="preserve"> успешно ликвидируют возгорания, спасают людей и имущество. Это специалисты высокого уровня подготовки, мужественные и отважные люди. </w:t>
      </w:r>
      <w:proofErr w:type="spellStart"/>
      <w:r w:rsidRPr="00276945">
        <w:rPr>
          <w:rFonts w:ascii="Times New Roman" w:hAnsi="Times New Roman" w:cs="Times New Roman"/>
          <w:sz w:val="24"/>
        </w:rPr>
        <w:t>Cлужба</w:t>
      </w:r>
      <w:proofErr w:type="spellEnd"/>
      <w:r w:rsidRPr="00276945">
        <w:rPr>
          <w:rFonts w:ascii="Times New Roman" w:hAnsi="Times New Roman" w:cs="Times New Roman"/>
          <w:sz w:val="24"/>
        </w:rPr>
        <w:t xml:space="preserve"> пожаротушения МЧС России постоянно совершенствуется и пополняется самыми опытными пожарными.</w:t>
      </w:r>
    </w:p>
    <w:p w:rsidR="00276945" w:rsidRDefault="00276945" w:rsidP="00276945">
      <w:pPr>
        <w:rPr>
          <w:rFonts w:ascii="Times New Roman" w:hAnsi="Times New Roman" w:cs="Times New Roman"/>
          <w:sz w:val="24"/>
        </w:rPr>
      </w:pPr>
    </w:p>
    <w:p w:rsidR="00276945" w:rsidRDefault="00276945" w:rsidP="00276945">
      <w:pPr>
        <w:rPr>
          <w:rFonts w:ascii="Times New Roman" w:hAnsi="Times New Roman" w:cs="Times New Roman"/>
          <w:sz w:val="24"/>
        </w:rPr>
      </w:pPr>
    </w:p>
    <w:p w:rsidR="00276945" w:rsidRPr="00276945" w:rsidRDefault="00276945" w:rsidP="00276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</w:rPr>
        <w:t>СПТМосквы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4"/>
        </w:rPr>
        <w:t>службапожаротушения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пожарные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юбилей</w:t>
      </w:r>
    </w:p>
    <w:p w:rsidR="00276945" w:rsidRDefault="00276945" w:rsidP="00276945">
      <w:pPr>
        <w:rPr>
          <w:rFonts w:ascii="Times New Roman" w:hAnsi="Times New Roman" w:cs="Times New Roman"/>
          <w:sz w:val="24"/>
        </w:rPr>
      </w:pPr>
    </w:p>
    <w:p w:rsidR="00276945" w:rsidRPr="00276945" w:rsidRDefault="00276945" w:rsidP="00276945">
      <w:pPr>
        <w:rPr>
          <w:rFonts w:ascii="Times New Roman" w:hAnsi="Times New Roman" w:cs="Times New Roman"/>
          <w:sz w:val="24"/>
        </w:rPr>
      </w:pPr>
    </w:p>
    <w:sectPr w:rsidR="00276945" w:rsidRPr="0027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0"/>
    <w:rsid w:val="00276945"/>
    <w:rsid w:val="004E6A80"/>
    <w:rsid w:val="00856E66"/>
    <w:rsid w:val="00FA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7E35"/>
  <w15:chartTrackingRefBased/>
  <w15:docId w15:val="{CF49C393-B9E9-42A3-B1FD-DFFC4AF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Lucky33</cp:lastModifiedBy>
  <cp:revision>2</cp:revision>
  <dcterms:created xsi:type="dcterms:W3CDTF">2022-08-04T12:36:00Z</dcterms:created>
  <dcterms:modified xsi:type="dcterms:W3CDTF">2022-08-04T12:36:00Z</dcterms:modified>
</cp:coreProperties>
</file>