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12" w:rsidRDefault="001E5B12" w:rsidP="001E5B1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Подготовка к весенне</w:t>
      </w:r>
      <w:r w:rsidR="00667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67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половодью</w:t>
      </w:r>
      <w:r w:rsidR="002644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37A5C" w:rsidRDefault="00537A5C" w:rsidP="001E5B1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A5C" w:rsidRDefault="00537A5C" w:rsidP="001E5B1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1pt">
            <v:imagedata r:id="rId5" o:title="фото 1"/>
          </v:shape>
        </w:pict>
      </w:r>
    </w:p>
    <w:p w:rsidR="001E5B12" w:rsidRDefault="001E5B12" w:rsidP="000E723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A15" w:rsidRDefault="001E5B12" w:rsidP="001E5B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F6B60">
        <w:rPr>
          <w:rFonts w:ascii="Times New Roman" w:hAnsi="Times New Roman" w:cs="Times New Roman"/>
          <w:color w:val="000000" w:themeColor="text1"/>
          <w:sz w:val="28"/>
          <w:szCs w:val="28"/>
        </w:rPr>
        <w:t>С наступлением теплой погоды</w:t>
      </w:r>
      <w:r w:rsidR="00867573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и возникновением риска подтопления объектов городской инфраструктуры и систем жизнеобеспечения</w:t>
      </w:r>
      <w:r w:rsidR="0086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Юго-Западном округе принимаются </w:t>
      </w:r>
      <w:r w:rsidR="00F34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меры по</w:t>
      </w:r>
      <w:r w:rsidRPr="001E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к весенне</w:t>
      </w:r>
      <w:r w:rsidR="00667EB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1E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EBC">
        <w:rPr>
          <w:rFonts w:ascii="Times New Roman" w:hAnsi="Times New Roman" w:cs="Times New Roman"/>
          <w:color w:val="000000" w:themeColor="text1"/>
          <w:sz w:val="28"/>
          <w:szCs w:val="28"/>
        </w:rPr>
        <w:t>половодью</w:t>
      </w:r>
      <w:r w:rsidRPr="001E5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организации и </w:t>
      </w:r>
      <w:r w:rsidR="005F6B6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проведения </w:t>
      </w:r>
      <w:r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мероприятий по сохранности зданий и сооружений, предотвращения подтоплений проездов</w:t>
      </w:r>
      <w:r w:rsidR="00667EBC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,</w:t>
      </w:r>
      <w:r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промышленных и жилых кварталов,</w:t>
      </w:r>
      <w:r w:rsidR="00C50A9C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с</w:t>
      </w:r>
      <w:r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на</w:t>
      </w:r>
      <w:r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Окружн</w:t>
      </w: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ая</w:t>
      </w:r>
      <w:r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я. </w:t>
      </w:r>
    </w:p>
    <w:p w:rsidR="00476D1B" w:rsidRDefault="00121A15" w:rsidP="00F33B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ab/>
        <w:t>«</w:t>
      </w:r>
      <w:r w:rsidR="00F72E28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Разработа</w:t>
      </w:r>
      <w:r w:rsidR="00F72E28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ны</w:t>
      </w:r>
      <w:r w:rsidR="00F72E28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  <w:r w:rsidR="00F72E28" w:rsidRPr="001E5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5F6B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проведены </w:t>
      </w:r>
      <w:r w:rsidR="00F72E28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мероприятия по безаварийному пропуску весеннего </w:t>
      </w:r>
      <w:r w:rsidR="00667EBC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половодья</w:t>
      </w:r>
      <w:r w:rsidR="00F72E28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, сохранности зданий и сооружений, отводу талых вод с проездов, дворовых территорий и строительных площадок.</w:t>
      </w:r>
      <w:r w:rsidR="002C6A0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П</w:t>
      </w:r>
      <w:r w:rsidR="002C6A00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рове</w:t>
      </w:r>
      <w:r w:rsidR="002C6A0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дены</w:t>
      </w:r>
      <w:r w:rsidR="002C6A00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  <w:r w:rsidR="002C6A0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все </w:t>
      </w:r>
      <w:r w:rsidR="002C6A00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необходимые инженерные мероприятия </w:t>
      </w:r>
      <w:r w:rsidR="004645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для</w:t>
      </w:r>
      <w:r w:rsidR="002C6A00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предотвращения материального ущерба </w:t>
      </w:r>
      <w:r w:rsidR="00D458FA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от возможных подтоплений</w:t>
      </w:r>
      <w:r w:rsidR="002C6A0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.</w:t>
      </w:r>
      <w:r w:rsidR="00F72E28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В</w:t>
      </w:r>
      <w:r w:rsidR="002C6A0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  <w:r w:rsidR="00F34B53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данный момент</w:t>
      </w: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  <w:r w:rsidR="001E5B12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все водооткачивающие средства</w:t>
      </w:r>
      <w:r w:rsidR="00F34B53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округа приведены </w:t>
      </w:r>
      <w:r w:rsidR="00F34B53" w:rsidRPr="001E5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F34B53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готовность</w:t>
      </w:r>
      <w:r w:rsidR="001E5B12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Дождеприемные</w:t>
      </w:r>
      <w:proofErr w:type="spellEnd"/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решетки регулярно очищаются от мусора.</w:t>
      </w:r>
      <w:r w:rsidR="001E5B12" w:rsidRPr="001E5B12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</w:p>
    <w:p w:rsidR="001E5B12" w:rsidRPr="001E5B12" w:rsidRDefault="00476D1B" w:rsidP="00F33B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ab/>
        <w:t xml:space="preserve">Управление по ЮЗАО Департамента ГОЧСиПБ </w:t>
      </w:r>
      <w:r w:rsidR="00F72E28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совместно с представителями органов исполнительной власти округа проводит мониторинг контроля за </w:t>
      </w:r>
      <w:r w:rsidR="00667EBC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обстановкой с возможными подтоплениями объектов инфраструктуры</w:t>
      </w: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.</w:t>
      </w:r>
      <w:r w:rsidR="00F72E28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</w:p>
    <w:p w:rsidR="001E5B12" w:rsidRPr="00967AC1" w:rsidRDefault="00967AC1" w:rsidP="000E72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</w:pPr>
      <w:r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ab/>
        <w:t xml:space="preserve">В местах </w:t>
      </w:r>
      <w:r w:rsidR="00D458FA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массового отдыха людей на водных объектах, в которых </w:t>
      </w:r>
      <w:r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возможн</w:t>
      </w:r>
      <w:r w:rsidR="00D458FA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о</w:t>
      </w:r>
      <w:r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подтоплени</w:t>
      </w:r>
      <w:r w:rsidR="00D458FA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е</w:t>
      </w:r>
      <w:r w:rsidR="00F72E28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, </w:t>
      </w:r>
      <w:r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ежедневно ведется контроль за уровнем воды в водоемах</w:t>
      </w:r>
      <w:r w:rsidR="00F72E28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нештатными водомерными постами</w:t>
      </w:r>
      <w:r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.</w:t>
      </w:r>
    </w:p>
    <w:p w:rsidR="00F326AE" w:rsidRPr="00967AC1" w:rsidRDefault="00967AC1" w:rsidP="00967A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</w:pPr>
      <w:r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ab/>
        <w:t>Силы и средства Юго-Западного округа полностью готовы к пропуску весеннего паводка» -</w:t>
      </w:r>
      <w:r w:rsidR="009B3383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сказал </w:t>
      </w:r>
      <w:r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начальник Службы ГО и ЧС</w:t>
      </w:r>
      <w:r w:rsidR="009B3383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по ЮЗАО Департамента ГОЧСиПБ </w:t>
      </w:r>
      <w:r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Александр Бизенков</w:t>
      </w:r>
      <w:r w:rsidR="00F33553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. </w:t>
      </w:r>
      <w:r w:rsidR="00C131FF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</w:p>
    <w:sectPr w:rsidR="00F326AE" w:rsidRPr="00967AC1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C1D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5B9F"/>
    <w:rsid w:val="00061B83"/>
    <w:rsid w:val="00064B70"/>
    <w:rsid w:val="00066DE0"/>
    <w:rsid w:val="000714A7"/>
    <w:rsid w:val="0007229F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A598C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E7238"/>
    <w:rsid w:val="000F16C6"/>
    <w:rsid w:val="000F3DAF"/>
    <w:rsid w:val="000F644D"/>
    <w:rsid w:val="0010084D"/>
    <w:rsid w:val="001144E8"/>
    <w:rsid w:val="00121A15"/>
    <w:rsid w:val="00122C67"/>
    <w:rsid w:val="00127A47"/>
    <w:rsid w:val="0013477A"/>
    <w:rsid w:val="001370B2"/>
    <w:rsid w:val="00141037"/>
    <w:rsid w:val="001461AB"/>
    <w:rsid w:val="00146EA5"/>
    <w:rsid w:val="00150EB6"/>
    <w:rsid w:val="00153BAD"/>
    <w:rsid w:val="001568D3"/>
    <w:rsid w:val="00161566"/>
    <w:rsid w:val="001647F7"/>
    <w:rsid w:val="001671F4"/>
    <w:rsid w:val="00172E3A"/>
    <w:rsid w:val="001748EE"/>
    <w:rsid w:val="00176EEF"/>
    <w:rsid w:val="0018052F"/>
    <w:rsid w:val="00183EF3"/>
    <w:rsid w:val="00184FAE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1E6E"/>
    <w:rsid w:val="001D6357"/>
    <w:rsid w:val="001E5B12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6443F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C6A00"/>
    <w:rsid w:val="002D0B47"/>
    <w:rsid w:val="002D24B9"/>
    <w:rsid w:val="002D40F2"/>
    <w:rsid w:val="002E4779"/>
    <w:rsid w:val="00306569"/>
    <w:rsid w:val="003211D7"/>
    <w:rsid w:val="003303B6"/>
    <w:rsid w:val="00333FB6"/>
    <w:rsid w:val="003351EC"/>
    <w:rsid w:val="00335F96"/>
    <w:rsid w:val="00346429"/>
    <w:rsid w:val="00347782"/>
    <w:rsid w:val="00347E7A"/>
    <w:rsid w:val="00352911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062C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29E"/>
    <w:rsid w:val="004604A2"/>
    <w:rsid w:val="00464056"/>
    <w:rsid w:val="004645C1"/>
    <w:rsid w:val="00464950"/>
    <w:rsid w:val="0046744B"/>
    <w:rsid w:val="00473C3C"/>
    <w:rsid w:val="00476D1B"/>
    <w:rsid w:val="0048053A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37A5C"/>
    <w:rsid w:val="0054096B"/>
    <w:rsid w:val="00546145"/>
    <w:rsid w:val="00547ECD"/>
    <w:rsid w:val="0055100D"/>
    <w:rsid w:val="00551E68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4AAE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6B60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67EBC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1BA9"/>
    <w:rsid w:val="007B2130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67573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674A4"/>
    <w:rsid w:val="009678A5"/>
    <w:rsid w:val="00967AC1"/>
    <w:rsid w:val="009723C2"/>
    <w:rsid w:val="00972D44"/>
    <w:rsid w:val="00973D06"/>
    <w:rsid w:val="00975B91"/>
    <w:rsid w:val="009771DC"/>
    <w:rsid w:val="009825BC"/>
    <w:rsid w:val="00984005"/>
    <w:rsid w:val="00994653"/>
    <w:rsid w:val="00995C13"/>
    <w:rsid w:val="009A2174"/>
    <w:rsid w:val="009A28CD"/>
    <w:rsid w:val="009A7EB0"/>
    <w:rsid w:val="009B3383"/>
    <w:rsid w:val="009B398A"/>
    <w:rsid w:val="009B4FCB"/>
    <w:rsid w:val="009C759B"/>
    <w:rsid w:val="009D1AA1"/>
    <w:rsid w:val="009D36BE"/>
    <w:rsid w:val="009D62C2"/>
    <w:rsid w:val="009E286A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2ED2"/>
    <w:rsid w:val="00A3396D"/>
    <w:rsid w:val="00A3459B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723A"/>
    <w:rsid w:val="00A83C5E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45ADF"/>
    <w:rsid w:val="00B529CD"/>
    <w:rsid w:val="00B53782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B50FC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2391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6479"/>
    <w:rsid w:val="00C277C8"/>
    <w:rsid w:val="00C33596"/>
    <w:rsid w:val="00C35330"/>
    <w:rsid w:val="00C41974"/>
    <w:rsid w:val="00C4630A"/>
    <w:rsid w:val="00C50A9C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58FA"/>
    <w:rsid w:val="00D47720"/>
    <w:rsid w:val="00D512B9"/>
    <w:rsid w:val="00D52E51"/>
    <w:rsid w:val="00D572CD"/>
    <w:rsid w:val="00D6465D"/>
    <w:rsid w:val="00D75CC6"/>
    <w:rsid w:val="00D81FDD"/>
    <w:rsid w:val="00D87B70"/>
    <w:rsid w:val="00D87D10"/>
    <w:rsid w:val="00D90C37"/>
    <w:rsid w:val="00D9233D"/>
    <w:rsid w:val="00D9444A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F09CF"/>
    <w:rsid w:val="00EF0FDB"/>
    <w:rsid w:val="00F031EC"/>
    <w:rsid w:val="00F0418B"/>
    <w:rsid w:val="00F0456C"/>
    <w:rsid w:val="00F05BEA"/>
    <w:rsid w:val="00F06FDA"/>
    <w:rsid w:val="00F07E3F"/>
    <w:rsid w:val="00F148F8"/>
    <w:rsid w:val="00F15E63"/>
    <w:rsid w:val="00F26C62"/>
    <w:rsid w:val="00F27AAB"/>
    <w:rsid w:val="00F326AE"/>
    <w:rsid w:val="00F33553"/>
    <w:rsid w:val="00F33B34"/>
    <w:rsid w:val="00F34AE8"/>
    <w:rsid w:val="00F34B53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2E28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2A4A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B932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msonormal">
    <w:name w:val="x_msonormal"/>
    <w:basedOn w:val="a"/>
    <w:rsid w:val="007B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consplusnormal">
    <w:name w:val="x_consplusnormal"/>
    <w:basedOn w:val="a"/>
    <w:rsid w:val="007B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2022-04-07T10:50:00Z</cp:lastPrinted>
  <dcterms:created xsi:type="dcterms:W3CDTF">2022-04-15T10:24:00Z</dcterms:created>
  <dcterms:modified xsi:type="dcterms:W3CDTF">2022-04-15T10:24:00Z</dcterms:modified>
</cp:coreProperties>
</file>