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Московский гарнизон выбрал «Лучшее отделение по работе с СПТ «Кобра»</w:t>
      </w:r>
    </w:p>
    <w:p w:rsidR="00DC27D6" w:rsidRDefault="00DC27D6" w:rsidP="000A68EA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C27D6" w:rsidRPr="000A68EA" w:rsidRDefault="00DC27D6" w:rsidP="000A68EA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1-09-26 at 14.16.33"/>
          </v:shape>
        </w:pic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На территории учебно-тренировочной базы 57 пожарно-спасательной части Москвы прошел смотр-конкурс на звание «Лучшее отделение по работе с системой пожаротушения с гидроабразивной резкой «Кобра», в котором приняли участие 12 команд московского пожарно-спасательного гарнизона.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Открывая соревнования, начальник управления организации пожаротушения и проведения аварийно-спасательных работ Юрий Жуковский отметил важность данных соревнований, состоящих в повышении уровня профессионализма и сплочённости личного состава пожарно-спасательного гарнизона Москвы, а также пожелал удачи на предстоящие два дня состязаний.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 «Я рад приветствовать часть большого и единого коллектива, защищающего родной город от пожаров. Воспользуйтесь всеми знаниями, проявите свои мужские и профессиональные качества, но не забывайте о работе в команде и взаимовыручке. Пусть победит сильнейший!», - сказал Юрий Александрович, обращаясь к участникам команд.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Москва - это город федерального значения, с множеством старых районов и зданий, имеющих историческое значение, поэтому столичным пожарным постоянно требуется совершенствовать навыки тушения пожаров с привлечением новейшей профессиональной спасательной техники.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Среди множества видов современных средств пожаротушения в Москве выделяется автомобиль с системой пожаротушения «Кобра» с гидроабразивной резкой. Благодаря своим </w:t>
      </w:r>
      <w:r w:rsidRPr="000A68EA">
        <w:rPr>
          <w:rFonts w:ascii="Times New Roman" w:hAnsi="Times New Roman" w:cs="Times New Roman"/>
          <w:sz w:val="24"/>
        </w:rPr>
        <w:lastRenderedPageBreak/>
        <w:t>техническим характеристикам, «Кобра» позволяет пожарному расчету начать тушение пожара, не заходя в здание. С самого начала применения она эффективно подавляет возгорание и дает руководителю тушения пожара больше времени для планирования спасательных операций.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Протяженность рукава системы составляет 80 метров. Этой длины хватает до 15-17 этажа жилого дома. А также позволяет дотянуть это средство пожаротушения к месту возгорания в течение трех-пяти минут. В качестве режущего инструмента является порошок медеплавильной промышленности. Под огромным давлением абразивные частицы разгоняются и летят со скоростью 200 метров в секунду. По словам пожарных, для человека предельное безопасное расстояние струи «Кобры» составляет 10 метров.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 «Помимо эффективности «Кобры», важную роль играет ее грамотное применение личным составом, поэтому основной задачей данного мероприятия является проверка готовности отделения к тушению пожаров с применением установки. </w:t>
      </w:r>
      <w:proofErr w:type="gramStart"/>
      <w:r w:rsidRPr="000A68EA">
        <w:rPr>
          <w:rFonts w:ascii="Times New Roman" w:hAnsi="Times New Roman" w:cs="Times New Roman"/>
          <w:sz w:val="24"/>
        </w:rPr>
        <w:t>Кроме того</w:t>
      </w:r>
      <w:proofErr w:type="gramEnd"/>
      <w:r w:rsidRPr="000A68EA">
        <w:rPr>
          <w:rFonts w:ascii="Times New Roman" w:hAnsi="Times New Roman" w:cs="Times New Roman"/>
          <w:sz w:val="24"/>
        </w:rPr>
        <w:t xml:space="preserve"> целью мероприятия является повышение уровня профессиональной подготовки личного состава, ведь установка предназначена не только для того что бы эффективно тушить пожар, но и обеспечить безопасность личного состава при тушении пожаров, - отметил Юрий Александрович. - Основным же методом является подача огнетушащих веществ с использованием специального ствола в виде копья и непосредственно через строительные конструкции, тем самым происходит ликвидация огня в замкнутом объеме и обеспечивается безопасность пожарных» - отметил Юрий Жуковский.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В ходе смотра-конкурса всем командам предстояло пройти три этапа. Первый этап - отработка действий с применением системы «Кобра». Команды должны были подать ствол «Кобра» на четвёртый этаж учебной башни по </w:t>
      </w:r>
      <w:proofErr w:type="spellStart"/>
      <w:r w:rsidRPr="000A68EA">
        <w:rPr>
          <w:rFonts w:ascii="Times New Roman" w:hAnsi="Times New Roman" w:cs="Times New Roman"/>
          <w:sz w:val="24"/>
        </w:rPr>
        <w:t>трехколенной</w:t>
      </w:r>
      <w:proofErr w:type="spellEnd"/>
      <w:r w:rsidRPr="000A68EA">
        <w:rPr>
          <w:rFonts w:ascii="Times New Roman" w:hAnsi="Times New Roman" w:cs="Times New Roman"/>
          <w:sz w:val="24"/>
        </w:rPr>
        <w:t xml:space="preserve"> лестнице с использованием катушки с рукавом высокого давления для системы пожаротушения «Кобра», спасти пострадавшего с помощью веревки и транспортировать на носилках до кареты скорой помощи.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На втором этапе судьи оценивали уровень теоретических знаний участников команд, путем тестирования и решением упражнения по тушению пожара. Пожарные обязаны знать все тонкости работы с системой «Кобра».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В финальном этапе соревнований каждая команда должна была осуществить сбор-выезд по тревоге и ликвидировать условный пожар. Работа велась в </w:t>
      </w:r>
      <w:proofErr w:type="spellStart"/>
      <w:r w:rsidRPr="000A68EA">
        <w:rPr>
          <w:rFonts w:ascii="Times New Roman" w:hAnsi="Times New Roman" w:cs="Times New Roman"/>
          <w:sz w:val="24"/>
        </w:rPr>
        <w:t>теплодыкомаре</w:t>
      </w:r>
      <w:proofErr w:type="spellEnd"/>
      <w:r w:rsidRPr="000A68EA">
        <w:rPr>
          <w:rFonts w:ascii="Times New Roman" w:hAnsi="Times New Roman" w:cs="Times New Roman"/>
          <w:sz w:val="24"/>
        </w:rPr>
        <w:t xml:space="preserve"> с нулевой видимостью, а температура в помещении огневого тренажера достигала 400 °C.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Состязания получились зрелищными, а между командами разыгралась жаркая борьба. Результаты были определены по сумме баллов, набранных каждой командой на всех трех этапах.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Лучшим отделением по работе на автомобиле с системой пожаротушения с гидроабразивной резкой «Кобра» в 2021 году стала команда 25-ой пожарно-спасательной части Управления по ЗАО Главного управления МЧС России по г. Москве.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>Второе место заняла команда Пожарно-спасательного отряда № 213, а третьего места удостоилась команда Пожарно-спасательного отряда № 202 ГКУ «Пожарно-спасательный центр г. Москвы».</w:t>
      </w:r>
    </w:p>
    <w:p w:rsidR="000A68EA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 «В этих соревнованиях наша команда принимает участие уже не в первый раз. В предыдущие годы она также занимала призовые места, но с каждым годом подготовка соперников повышается, что делает состязания более сложными, но в то же время интереснее. Чтобы постоянно держать такой, довольно высокий уровень, мы продолжительное время занимаемся на учебной базе, поочередно отрабатывая действия с «Коброй» на башне, </w:t>
      </w:r>
      <w:proofErr w:type="spellStart"/>
      <w:r w:rsidRPr="000A68EA">
        <w:rPr>
          <w:rFonts w:ascii="Times New Roman" w:hAnsi="Times New Roman" w:cs="Times New Roman"/>
          <w:sz w:val="24"/>
        </w:rPr>
        <w:lastRenderedPageBreak/>
        <w:t>теплодымокамере</w:t>
      </w:r>
      <w:proofErr w:type="spellEnd"/>
      <w:r w:rsidRPr="000A68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A68EA">
        <w:rPr>
          <w:rFonts w:ascii="Times New Roman" w:hAnsi="Times New Roman" w:cs="Times New Roman"/>
          <w:sz w:val="24"/>
        </w:rPr>
        <w:t>психополосе</w:t>
      </w:r>
      <w:proofErr w:type="spellEnd"/>
      <w:r w:rsidRPr="000A68EA">
        <w:rPr>
          <w:rFonts w:ascii="Times New Roman" w:hAnsi="Times New Roman" w:cs="Times New Roman"/>
          <w:sz w:val="24"/>
        </w:rPr>
        <w:t xml:space="preserve">. Уже на самих соревнованиях тяжелее оказался этап с боевым развертыванием сил и средств на 4-й этаж башни и спасение пострадавшего, так как он наиболее продолжительный по времени. Каждый участник выкладывался на свой максимум. Кроме этого малейшая ошибка в последовательности действий звена могла привести </w:t>
      </w:r>
      <w:proofErr w:type="gramStart"/>
      <w:r w:rsidRPr="000A68EA">
        <w:rPr>
          <w:rFonts w:ascii="Times New Roman" w:hAnsi="Times New Roman" w:cs="Times New Roman"/>
          <w:sz w:val="24"/>
        </w:rPr>
        <w:t>к потери</w:t>
      </w:r>
      <w:proofErr w:type="gramEnd"/>
      <w:r w:rsidRPr="000A68EA">
        <w:rPr>
          <w:rFonts w:ascii="Times New Roman" w:hAnsi="Times New Roman" w:cs="Times New Roman"/>
          <w:sz w:val="24"/>
        </w:rPr>
        <w:t xml:space="preserve"> времени, а вместе с тем и ухудшить общий результат. Но вся наша команда собралась с силами перед стартом - как физически, так и морально. Скорость и чёткость выполнения всех элементов каждым участником нашей команды позволили добиться действительно высоких результатов!», - поделился своими впечатлениями капитан команды- командир отделения 25 ПСЧ Денис Фомичев.</w:t>
      </w:r>
    </w:p>
    <w:p w:rsidR="006D2392" w:rsidRPr="000A68EA" w:rsidRDefault="000A68EA" w:rsidP="000A68EA">
      <w:pPr>
        <w:ind w:left="-567" w:firstLine="567"/>
        <w:rPr>
          <w:rFonts w:ascii="Times New Roman" w:hAnsi="Times New Roman" w:cs="Times New Roman"/>
          <w:sz w:val="24"/>
        </w:rPr>
      </w:pPr>
      <w:r w:rsidRPr="000A68EA">
        <w:rPr>
          <w:rFonts w:ascii="Times New Roman" w:hAnsi="Times New Roman" w:cs="Times New Roman"/>
          <w:sz w:val="24"/>
        </w:rPr>
        <w:t xml:space="preserve">Завершилась торжественная часть смотр-конкурса награждением победителей кубками, грамотами и памятными подарками, а также исполнением музыкальных произведений оркестром пожарно-спасательного гарнизона города Москвы и его солиста Владимира </w:t>
      </w:r>
      <w:proofErr w:type="spellStart"/>
      <w:r w:rsidRPr="000A68EA">
        <w:rPr>
          <w:rFonts w:ascii="Times New Roman" w:hAnsi="Times New Roman" w:cs="Times New Roman"/>
          <w:sz w:val="24"/>
        </w:rPr>
        <w:t>Бриллиантова</w:t>
      </w:r>
      <w:proofErr w:type="spellEnd"/>
      <w:r w:rsidRPr="000A68EA">
        <w:rPr>
          <w:rFonts w:ascii="Times New Roman" w:hAnsi="Times New Roman" w:cs="Times New Roman"/>
          <w:sz w:val="24"/>
        </w:rPr>
        <w:t>, а главное традиционным выступлением участников с использованием стволов «Кобра».</w:t>
      </w:r>
    </w:p>
    <w:sectPr w:rsidR="006D2392" w:rsidRPr="000A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86"/>
    <w:rsid w:val="000A68EA"/>
    <w:rsid w:val="006D2392"/>
    <w:rsid w:val="00DC27D6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5439"/>
  <w15:chartTrackingRefBased/>
  <w15:docId w15:val="{16D6A982-80DF-4776-96F1-CBA83DA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2021-09-27T09:12:00Z</dcterms:created>
  <dcterms:modified xsi:type="dcterms:W3CDTF">2021-09-27T09:12:00Z</dcterms:modified>
</cp:coreProperties>
</file>