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99" w:rsidRDefault="00C61599" w:rsidP="00C61599">
      <w:pPr>
        <w:ind w:left="-567" w:firstLine="567"/>
        <w:rPr>
          <w:rFonts w:ascii="Times New Roman" w:hAnsi="Times New Roman" w:cs="Times New Roman"/>
          <w:sz w:val="24"/>
        </w:rPr>
      </w:pPr>
      <w:r w:rsidRPr="00C61599">
        <w:rPr>
          <w:rFonts w:ascii="Times New Roman" w:hAnsi="Times New Roman" w:cs="Times New Roman"/>
          <w:sz w:val="24"/>
        </w:rPr>
        <w:t>В рамках операции «Отопление» столичные пожарные провели 2,5 тысяч профилактических мероприятий</w:t>
      </w:r>
    </w:p>
    <w:p w:rsidR="00F55FDD" w:rsidRDefault="00F55FDD" w:rsidP="00C61599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55FDD" w:rsidRPr="00C61599" w:rsidRDefault="00F55FDD" w:rsidP="00C61599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73pt">
            <v:imagedata r:id="rId4" o:title="v-ramkah-operacii-otoplenie-stolichnye-pozharnye-proveli-2-5-tysyach-profilakticheskih-meropriyatiy_1637932019832242830"/>
          </v:shape>
        </w:pict>
      </w:r>
    </w:p>
    <w:p w:rsidR="00C61599" w:rsidRPr="00C61599" w:rsidRDefault="00C61599" w:rsidP="00C61599">
      <w:pPr>
        <w:ind w:left="-567" w:firstLine="567"/>
        <w:rPr>
          <w:rFonts w:ascii="Times New Roman" w:hAnsi="Times New Roman" w:cs="Times New Roman"/>
          <w:sz w:val="24"/>
        </w:rPr>
      </w:pPr>
      <w:r w:rsidRPr="00C61599">
        <w:rPr>
          <w:rFonts w:ascii="Times New Roman" w:hAnsi="Times New Roman" w:cs="Times New Roman"/>
          <w:sz w:val="24"/>
        </w:rPr>
        <w:t>26 ноября в Информационном центре Правительства Москвы состоялась пресс-конференция с участием заместителя начальника Главного Управления МЧС России по г. Москве Максима Комарова.</w:t>
      </w:r>
    </w:p>
    <w:p w:rsidR="00C61599" w:rsidRPr="00C61599" w:rsidRDefault="00C61599" w:rsidP="00C61599">
      <w:pPr>
        <w:ind w:left="-567" w:firstLine="567"/>
        <w:rPr>
          <w:rFonts w:ascii="Times New Roman" w:hAnsi="Times New Roman" w:cs="Times New Roman"/>
          <w:sz w:val="24"/>
        </w:rPr>
      </w:pPr>
      <w:r w:rsidRPr="00C61599">
        <w:rPr>
          <w:rFonts w:ascii="Times New Roman" w:hAnsi="Times New Roman" w:cs="Times New Roman"/>
          <w:sz w:val="24"/>
        </w:rPr>
        <w:t>Главная тема пресс-мероприятия – «Осенне-зимний пожароопасный период» была выбрана не случайно. Системный анализ статистики причин возникновения пожаров, и многолетняя оценка особенностей пожарной опасности позволяет отметить, что для данного сезона характерен рост количества пожаров в жилом секторе, а также в выселенных зданиях. И хотя можно смело утверждать, что из года в год наблюдается положительная тенденция к снижению пожаров, по-прежнему, основной причиной возникновения является неосторожное обращение с огнем, в том числе, так называемая детская шалость.</w:t>
      </w:r>
    </w:p>
    <w:p w:rsidR="00C61599" w:rsidRPr="00C61599" w:rsidRDefault="00C61599" w:rsidP="00C61599">
      <w:pPr>
        <w:ind w:left="-567" w:firstLine="567"/>
        <w:rPr>
          <w:rFonts w:ascii="Times New Roman" w:hAnsi="Times New Roman" w:cs="Times New Roman"/>
          <w:sz w:val="24"/>
        </w:rPr>
      </w:pPr>
      <w:r w:rsidRPr="00C61599">
        <w:rPr>
          <w:rFonts w:ascii="Times New Roman" w:hAnsi="Times New Roman" w:cs="Times New Roman"/>
          <w:sz w:val="24"/>
        </w:rPr>
        <w:t>Органами исполнительной власти и местного самоуправления города Москвы, территориальными органами федеральных органов исполнительной власти и общественными организациями по обеспечению пожарной безопасности на территории столицы, реализуется целый Комплекс организационных и практических мероприятий.</w:t>
      </w:r>
    </w:p>
    <w:p w:rsidR="00C61599" w:rsidRPr="00C61599" w:rsidRDefault="00C61599" w:rsidP="00C61599">
      <w:pPr>
        <w:ind w:left="-567" w:firstLine="567"/>
        <w:rPr>
          <w:rFonts w:ascii="Times New Roman" w:hAnsi="Times New Roman" w:cs="Times New Roman"/>
          <w:sz w:val="24"/>
        </w:rPr>
      </w:pPr>
      <w:r w:rsidRPr="00C61599">
        <w:rPr>
          <w:rFonts w:ascii="Times New Roman" w:hAnsi="Times New Roman" w:cs="Times New Roman"/>
          <w:sz w:val="24"/>
        </w:rPr>
        <w:t>В ходе выступления было отмечено, что положительная динамика в уменьшении количества пожаров стала возможной благодаря сознательности наших граждан и активной профилактической работе.</w:t>
      </w:r>
    </w:p>
    <w:p w:rsidR="00C61599" w:rsidRPr="00C61599" w:rsidRDefault="00C61599" w:rsidP="00C61599">
      <w:pPr>
        <w:ind w:left="-567" w:firstLine="567"/>
        <w:rPr>
          <w:rFonts w:ascii="Times New Roman" w:hAnsi="Times New Roman" w:cs="Times New Roman"/>
          <w:sz w:val="24"/>
        </w:rPr>
      </w:pPr>
      <w:r w:rsidRPr="00C61599">
        <w:rPr>
          <w:rFonts w:ascii="Times New Roman" w:hAnsi="Times New Roman" w:cs="Times New Roman"/>
          <w:sz w:val="24"/>
        </w:rPr>
        <w:t>Как отметил Максим Комаров: «В общей сложности с начала года на объектах города общее количество проведенных профилактических мероприятий уже в 13 раз больше всего их объема, проведенного за предыдущий год».</w:t>
      </w:r>
    </w:p>
    <w:p w:rsidR="00C61599" w:rsidRPr="00C61599" w:rsidRDefault="00C61599" w:rsidP="00C61599">
      <w:pPr>
        <w:ind w:left="-567" w:firstLine="567"/>
        <w:rPr>
          <w:rFonts w:ascii="Times New Roman" w:hAnsi="Times New Roman" w:cs="Times New Roman"/>
          <w:sz w:val="24"/>
        </w:rPr>
      </w:pPr>
      <w:r w:rsidRPr="00C61599">
        <w:rPr>
          <w:rFonts w:ascii="Times New Roman" w:hAnsi="Times New Roman" w:cs="Times New Roman"/>
          <w:sz w:val="24"/>
        </w:rPr>
        <w:t>В рамках осенне-зимнего пожароопасного периода ежегодно, проходит профилактическая сезонная операция МЧС России, охватывающая все слои населения.</w:t>
      </w:r>
    </w:p>
    <w:p w:rsidR="00C61599" w:rsidRPr="00C61599" w:rsidRDefault="00C61599" w:rsidP="00C61599">
      <w:pPr>
        <w:ind w:left="-567" w:firstLine="567"/>
        <w:rPr>
          <w:rFonts w:ascii="Times New Roman" w:hAnsi="Times New Roman" w:cs="Times New Roman"/>
          <w:sz w:val="24"/>
        </w:rPr>
      </w:pPr>
      <w:r w:rsidRPr="00C61599">
        <w:rPr>
          <w:rFonts w:ascii="Times New Roman" w:hAnsi="Times New Roman" w:cs="Times New Roman"/>
          <w:sz w:val="24"/>
        </w:rPr>
        <w:lastRenderedPageBreak/>
        <w:t>Особый акцент при планировании профилактической работы инспекторами надзорных органов ГУ МЧС Росси по г. Москве совместно с органами исполнительной власти, делается на наиболее подверженных риску группах граждан.</w:t>
      </w:r>
    </w:p>
    <w:p w:rsidR="00C61599" w:rsidRPr="00C61599" w:rsidRDefault="00C61599" w:rsidP="00C61599">
      <w:pPr>
        <w:ind w:left="-567" w:firstLine="567"/>
        <w:rPr>
          <w:rFonts w:ascii="Times New Roman" w:hAnsi="Times New Roman" w:cs="Times New Roman"/>
          <w:sz w:val="24"/>
        </w:rPr>
      </w:pPr>
      <w:r w:rsidRPr="00C61599">
        <w:rPr>
          <w:rFonts w:ascii="Times New Roman" w:hAnsi="Times New Roman" w:cs="Times New Roman"/>
          <w:sz w:val="24"/>
        </w:rPr>
        <w:t xml:space="preserve"> «Только с начала октября проведено более 130 тысяч профилактических мероприятий с одинокими пожилыми гражданами, многодетными семьями, лицами, ведущими асоциальный образ жизни».</w:t>
      </w:r>
    </w:p>
    <w:p w:rsidR="00C61599" w:rsidRPr="00C61599" w:rsidRDefault="00C61599" w:rsidP="00C61599">
      <w:pPr>
        <w:ind w:left="-567" w:firstLine="567"/>
        <w:rPr>
          <w:rFonts w:ascii="Times New Roman" w:hAnsi="Times New Roman" w:cs="Times New Roman"/>
          <w:sz w:val="24"/>
        </w:rPr>
      </w:pPr>
      <w:r w:rsidRPr="00C61599">
        <w:rPr>
          <w:rFonts w:ascii="Times New Roman" w:hAnsi="Times New Roman" w:cs="Times New Roman"/>
          <w:sz w:val="24"/>
        </w:rPr>
        <w:t xml:space="preserve">Максим Комаров рассказал журналистам о том, что: «в рамках операции «Отопление» органами исполнительной власти и местного самоуправления проведено порядка 2500 профилактических мероприятий в жилье, более 100 на объектах социальной сферы с круглосуточным пребыванием людей, порядка 300 профилактических мероприятий совместно с представителями всероссийского добровольного пожарного общества, органами внутренних дел по профилактике правонарушений и органами социальной защиты населения. Также, на безвозмездной основе за счет бюджетных средств установлено 485 автоматических пожарных </w:t>
      </w:r>
      <w:proofErr w:type="spellStart"/>
      <w:r w:rsidRPr="00C61599">
        <w:rPr>
          <w:rFonts w:ascii="Times New Roman" w:hAnsi="Times New Roman" w:cs="Times New Roman"/>
          <w:sz w:val="24"/>
        </w:rPr>
        <w:t>извещателей</w:t>
      </w:r>
      <w:proofErr w:type="spellEnd"/>
      <w:r w:rsidRPr="00C61599">
        <w:rPr>
          <w:rFonts w:ascii="Times New Roman" w:hAnsi="Times New Roman" w:cs="Times New Roman"/>
          <w:sz w:val="24"/>
        </w:rPr>
        <w:t>.</w:t>
      </w:r>
    </w:p>
    <w:p w:rsidR="00C61599" w:rsidRPr="00C61599" w:rsidRDefault="00C61599" w:rsidP="00C61599">
      <w:pPr>
        <w:ind w:left="-567" w:firstLine="567"/>
        <w:rPr>
          <w:rFonts w:ascii="Times New Roman" w:hAnsi="Times New Roman" w:cs="Times New Roman"/>
          <w:sz w:val="24"/>
        </w:rPr>
      </w:pPr>
      <w:r w:rsidRPr="00C61599">
        <w:rPr>
          <w:rFonts w:ascii="Times New Roman" w:hAnsi="Times New Roman" w:cs="Times New Roman"/>
          <w:sz w:val="24"/>
        </w:rPr>
        <w:t>Прошлый год нас переориентировал, мы развиваем новые формы онлайн обучения. Их используем в том числе и в образовательных учреждениях, для работы с детьми и конечно в целом в работе с населением. Размещаем все необходимые пропагандистские материалы о соблюдении мер пожарной безопасности, в том числе и в чатах жилищных организаций».</w:t>
      </w:r>
    </w:p>
    <w:p w:rsidR="00EF4A14" w:rsidRPr="00C61599" w:rsidRDefault="00C61599" w:rsidP="00C61599">
      <w:pPr>
        <w:ind w:left="-567" w:firstLine="567"/>
        <w:rPr>
          <w:rFonts w:ascii="Times New Roman" w:hAnsi="Times New Roman" w:cs="Times New Roman"/>
          <w:sz w:val="24"/>
        </w:rPr>
      </w:pPr>
      <w:r w:rsidRPr="00C61599">
        <w:rPr>
          <w:rFonts w:ascii="Times New Roman" w:hAnsi="Times New Roman" w:cs="Times New Roman"/>
          <w:sz w:val="24"/>
        </w:rPr>
        <w:t>В завершении пресс-конференции начальник Управления надзорной деятельности и профилактической работы ГУ МЧС России по г. Москве ответил на вопросы журналистов и через представителей СМИ еще раз призвал горожан к соблюдению элементарных требований пожарной безопасности.</w:t>
      </w:r>
    </w:p>
    <w:sectPr w:rsidR="00EF4A14" w:rsidRPr="00C6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CC"/>
    <w:rsid w:val="00717FCC"/>
    <w:rsid w:val="00C61599"/>
    <w:rsid w:val="00EF4A14"/>
    <w:rsid w:val="00F5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3B3E"/>
  <w15:chartTrackingRefBased/>
  <w15:docId w15:val="{3A6D0556-FF20-402A-AF7D-2F8D40A5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2021-11-29T10:24:00Z</dcterms:created>
  <dcterms:modified xsi:type="dcterms:W3CDTF">2021-11-29T10:24:00Z</dcterms:modified>
</cp:coreProperties>
</file>