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1A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Профилактика в преддверии ЕГЭ и выпускных вечеров</w:t>
      </w:r>
    </w:p>
    <w:p w:rsidR="00A80622" w:rsidRDefault="00A80622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</w:p>
    <w:p w:rsidR="00A80622" w:rsidRPr="0063069E" w:rsidRDefault="00A80622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>
        <w:rPr>
          <w:color w:val="3B42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WhatsApp Image 2021-06-11 at 12.56.23 (1)"/>
          </v:shape>
        </w:pic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Перед проведением единого государственного экзамена, а также выпускных вечеров инспекторы надзорной деятельности и профилактической работы Управления по ЮЗАО Главного управления МЧС России по г. Москве проводят инструктажи с персоналом образовательных учреждений, чтобы ничто не отвлекало школьников от сдачи экзаменов. С присутствующими еще раз проговорили о регламенте действий в случае срабатывания пожарной автоматики и возникновения чрезвычайной ситуации, а также о действиях персонала по быстрой и безопасной эвакуации людей.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bCs/>
          <w:color w:val="3B4256"/>
          <w:bdr w:val="none" w:sz="0" w:space="0" w:color="auto" w:frame="1"/>
        </w:rPr>
        <w:t>Приступая к работе, необходимо: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1. Изучить инструкцию о мерах пожарной безопасности и план эвакуации людей и материальных ценностей на случай возникновения пожара, при необходимости провести дополнительные инструктажи для персонала.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2. Не допускать загромождение путей эвакуации (коридоров, лестничных клеток, тамбуров эвакуационных выходов) посторонними предметами.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3. Проверить исправность всех основных эвакуационных и запасных выходов из здания (возможность быстрого и беспрепятственного открывания обоих половинок дверей) и наличие ключей от дверей эвакуационных выходов; при эксплуатации эвакуационных выходов, они должны открываться изнутри без помощи ключа.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4. Проверить исправность телефонной связи, не зависящей от подачи в здание электроэнергии.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5. Знать правила пользования первичными средствами пожаротушения.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6. Знать номера служб оперативного реагирования:</w:t>
      </w:r>
    </w:p>
    <w:p w:rsidR="0026721A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lastRenderedPageBreak/>
        <w:t>- Единая Служба Спасения – 01, 101, 112;</w:t>
      </w:r>
    </w:p>
    <w:p w:rsidR="00A80622" w:rsidRDefault="00A80622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</w:p>
    <w:p w:rsidR="00A80622" w:rsidRPr="0063069E" w:rsidRDefault="00A80622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>
        <w:rPr>
          <w:color w:val="3B4256"/>
        </w:rPr>
        <w:pict>
          <v:shape id="_x0000_i1026" type="#_x0000_t75" style="width:467.25pt;height:263.25pt">
            <v:imagedata r:id="rId5" o:title="WhatsApp Image 2021-06-11 at 12.56.23"/>
          </v:shape>
        </w:pic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7. Не допускать курения или иного применения открытого огня в помещениях, на территории.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8. Не разрешать пользоваться в помещениях электронагревательными приборами (в том числе кипятильниками, электрочайниками, электроутюгами, электроплитками), не имеющими устройств тепловой защиты, без подставок из негорючих теплоизоляционных материалов, исключающих опасность возникновения пожара.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9. Проверить все не задействованные помещения на предмет отключения света и обесточивания электроприборов.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bCs/>
          <w:color w:val="3B4256"/>
          <w:bdr w:val="none" w:sz="0" w:space="0" w:color="auto" w:frame="1"/>
        </w:rPr>
        <w:t>При обнаружении пожара необходимо: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Все действия в первую очередь должны быть направлены на обеспечение безопасности и эвакуации людей.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- После срабатывания сигнала прибора автоматической пожарной сигнализации или обнаружении очага загорания немедленно сообщить об этом в Единую Службу Спасения по телефону «01», «101», с указанием точного места пожара, наличия в здании людей, назовите свою фамилию и номер телефона;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- До прибытия пожарных подразделений принять меры к предотвращению паники среди присутствующих, оповестите персонал, провести эвакуацию людей, затем приступить к тушению пожара имеющимися средствами (внутренними пожарными кранами, огнетушителями);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bCs/>
          <w:color w:val="3B4256"/>
          <w:bdr w:val="none" w:sz="0" w:space="0" w:color="auto" w:frame="1"/>
        </w:rPr>
        <w:t>Помните: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lastRenderedPageBreak/>
        <w:t>- Во время пожара необходимо воздержаться от открытия окон и дверей. Покидая помещение или здание, надо закрыть за собой все двери и окна, так как приток свежего воздуха (сквозняк) способствует быстрому распространению огня;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- Закрывая пути дыхания средствами изолирующего действия, двигайтесь как можно ближе к полу, выводите людей через не задымленные лестничные клетки и эвакуационные выходы;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 xml:space="preserve">- Во избежание распространения пожара необходимо обесточить здание, выключив главный рубильник в </w:t>
      </w:r>
      <w:proofErr w:type="spellStart"/>
      <w:r w:rsidRPr="0063069E">
        <w:rPr>
          <w:color w:val="3B4256"/>
        </w:rPr>
        <w:t>электрощитовой</w:t>
      </w:r>
      <w:proofErr w:type="spellEnd"/>
      <w:r w:rsidRPr="0063069E">
        <w:rPr>
          <w:color w:val="3B4256"/>
        </w:rPr>
        <w:t>;</w:t>
      </w:r>
    </w:p>
    <w:p w:rsidR="0026721A" w:rsidRPr="0063069E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- По прибытии пожарного подразделения сообщить начальнику караула пожарной охраны все необходимые сведения о наличии в здании людей, об очаге пожара, о мерах, принятых по его ликвидации.</w:t>
      </w:r>
    </w:p>
    <w:p w:rsidR="0026721A" w:rsidRDefault="0026721A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r w:rsidRPr="0063069E">
        <w:rPr>
          <w:color w:val="3B4256"/>
        </w:rPr>
        <w:t>Учащиеся, придя на экзамен, в первую очередь должны быть проинструктированы по мерам пожарной безопасности, знать маршруты эвакуации</w:t>
      </w:r>
      <w:r w:rsidR="00A76A65">
        <w:rPr>
          <w:color w:val="3B4256"/>
        </w:rPr>
        <w:t>,</w:t>
      </w:r>
      <w:r w:rsidRPr="0063069E">
        <w:rPr>
          <w:color w:val="3B4256"/>
        </w:rPr>
        <w:t xml:space="preserve"> и где находятся запасные выходы. Отдельно рассматривались вопросы о действиях педагогического состава при проведении эвакуации учащихся из зданий при пожаре или ЧС. Всем были вручены листовки и буклеты по пожарной безопасности.</w:t>
      </w:r>
    </w:p>
    <w:p w:rsidR="00A80622" w:rsidRDefault="00A80622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</w:p>
    <w:p w:rsidR="00A80622" w:rsidRPr="0063069E" w:rsidRDefault="00A80622" w:rsidP="0063069E">
      <w:pPr>
        <w:pStyle w:val="a3"/>
        <w:shd w:val="clear" w:color="auto" w:fill="FFFFFF"/>
        <w:spacing w:before="0" w:beforeAutospacing="0" w:after="300" w:afterAutospacing="0"/>
        <w:ind w:left="-567" w:firstLine="567"/>
        <w:jc w:val="both"/>
        <w:textAlignment w:val="baseline"/>
        <w:rPr>
          <w:color w:val="3B4256"/>
        </w:rPr>
      </w:pPr>
      <w:bookmarkStart w:id="0" w:name="_GoBack"/>
      <w:bookmarkEnd w:id="0"/>
      <w:r>
        <w:rPr>
          <w:color w:val="3B4256"/>
        </w:rPr>
        <w:pict>
          <v:shape id="_x0000_i1027" type="#_x0000_t75" style="width:467.25pt;height:263.25pt">
            <v:imagedata r:id="rId6" o:title="WhatsApp Image 2021-06-11 at 12.56.24"/>
          </v:shape>
        </w:pict>
      </w:r>
    </w:p>
    <w:p w:rsidR="00A0085E" w:rsidRPr="0063069E" w:rsidRDefault="00A0085E" w:rsidP="0063069E">
      <w:pPr>
        <w:ind w:left="-567" w:firstLine="567"/>
        <w:jc w:val="both"/>
        <w:rPr>
          <w:rFonts w:ascii="Times New Roman" w:hAnsi="Times New Roman" w:cs="Times New Roman"/>
        </w:rPr>
      </w:pPr>
    </w:p>
    <w:sectPr w:rsidR="00A0085E" w:rsidRPr="0063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1A"/>
    <w:rsid w:val="001B39EF"/>
    <w:rsid w:val="0026721A"/>
    <w:rsid w:val="0063069E"/>
    <w:rsid w:val="00A0085E"/>
    <w:rsid w:val="00A76A65"/>
    <w:rsid w:val="00A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FAEF"/>
  <w15:chartTrackingRefBased/>
  <w15:docId w15:val="{7387F0F9-13B9-4DBE-8586-C3BB3723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Lucky33</cp:lastModifiedBy>
  <cp:revision>2</cp:revision>
  <dcterms:created xsi:type="dcterms:W3CDTF">2021-06-15T12:38:00Z</dcterms:created>
  <dcterms:modified xsi:type="dcterms:W3CDTF">2021-06-15T12:38:00Z</dcterms:modified>
</cp:coreProperties>
</file>