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AB" w:rsidRDefault="00FD0DAB" w:rsidP="00FD0DAB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AB">
        <w:rPr>
          <w:rFonts w:ascii="Times New Roman" w:hAnsi="Times New Roman" w:cs="Times New Roman"/>
          <w:b/>
          <w:sz w:val="28"/>
          <w:szCs w:val="28"/>
        </w:rPr>
        <w:t>С начала года в Службу 112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Москвы поступило более 5 тысяч </w:t>
      </w:r>
      <w:r w:rsidRPr="00FD0DAB">
        <w:rPr>
          <w:rFonts w:ascii="Times New Roman" w:hAnsi="Times New Roman" w:cs="Times New Roman"/>
          <w:b/>
          <w:sz w:val="28"/>
          <w:szCs w:val="28"/>
        </w:rPr>
        <w:t>сообщений от системы ЭРА-ГЛОНАСС</w:t>
      </w:r>
    </w:p>
    <w:p w:rsidR="00FC0360" w:rsidRDefault="00FC0360" w:rsidP="00FD0DAB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60" w:rsidRDefault="00FC0360" w:rsidP="00FD0DAB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60" w:rsidRDefault="00FC0360" w:rsidP="00FD0DAB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AB" w:rsidRPr="00FD0DAB" w:rsidRDefault="00FC0360" w:rsidP="00FD0DAB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79pt">
            <v:imagedata r:id="rId5" o:title="фото1"/>
          </v:shape>
        </w:pic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21 апреля 2021 года к системе-112 Москвы после тестового периода подключили систему ЭРА-ГЛОНАСС.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За 7 месяцев в Службу 112 Москвы поступило 5030 сообщений после автоматического или ручного срабатывания датчиков этой системы в автомобилях.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Как правило, автоматическое срабатывание датчиков устройства ЭРА-ГЛОНАСС происходит при дорожно-транспортном происшествии.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 xml:space="preserve">Сигнал поступает в систему ЭРА-ГЛОНАСС, а затем после подтверждения, что срабатывание не ложное, передается в Службу 112 Москвы как обычный вызов: оператор может слышать и говорить с теми, кто находится в салоне. Данные на автомобиль при этом загружаются в автоматическом режиме. Точность определения </w:t>
      </w:r>
      <w:proofErr w:type="spellStart"/>
      <w:r w:rsidRPr="00FD0DAB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FD0DAB">
        <w:rPr>
          <w:rFonts w:ascii="Times New Roman" w:hAnsi="Times New Roman" w:cs="Times New Roman"/>
          <w:sz w:val="28"/>
          <w:szCs w:val="28"/>
        </w:rPr>
        <w:t xml:space="preserve"> при срабатывании датчиков устройства ЭРА-ГЛОНАСС выше: определяется точка максимально близкая к реальному местоположению автомобиля. Это происходит благодаря использованию координат спутниковой навигации.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Взаимодействие системы-112 и системы ЭРА-ГЛОНАСС помогает сокращать время обработки сообщений о ДТП и других происшествиях на дороге, что позволяет ускорить реагирование экстренных оперативных служб города.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В Службу 112 поступил автоматический сигнал от датчиков системы ЭРА-ГЛОНАСС, установленных в автомобиле. Мужчина в панике сообщил, что попал в ДТП и его автомобиль загорелся, но выбраться из машины он не может. Как только оператор 112 услышала это, она уточнила правильность определившегося адреса и незамедлительно вызвала на место пожарных, спасателей, скорую помощь и полицию. Информация о происшествии была доставлена во все службы одновременно.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 xml:space="preserve">Если вы попали в ДТП, никто не пострадал, а в вашем автомобиле имеется устройство ЭРА-ГЛОНАСС, то не торопитесь покидать салон автомобиля. Будьте готовы, что произойдет соединение со специалистом Службы 112 для уточнения обстоятельств происшествия. Если оператор не услышит от вас ответа, то на место </w:t>
      </w:r>
      <w:r w:rsidRPr="00FD0DAB">
        <w:rPr>
          <w:rFonts w:ascii="Times New Roman" w:hAnsi="Times New Roman" w:cs="Times New Roman"/>
          <w:sz w:val="28"/>
          <w:szCs w:val="28"/>
        </w:rPr>
        <w:lastRenderedPageBreak/>
        <w:t>аварии по алгоритму прибудут все экстренные службы: пожарные, спасатели, скорая помощь, полиция. В этот момент помощь экстренных служб может быть жизненно необходима в другом месте. Операторы экстренных оперативных служб будут пытаться дозвониться до вас и выяснить подробности происшествия. При этом устройство в автомобиле способно отвечать на звонки только в течение 20 минут.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Устройство ЭРА-ГЛОНАСС также можно активировать вручную. Для этого на приборной панели в автомобиле (расположение зависит от марки автомобиля) есть тревожная кнопка SOS.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Оператор контакт-центра системы ЭРА-ГЛОНАСС приняла такой сигнал, представилась и спросила «что случилось?». Но вместо ответа услышала женские крики о помощи, всхлипывания и звуки ударов. Этот вызов был передан в Систему 112. Мужской голос сообщил оператору, что ничего не случилось, все хорошо, что кнопку нажали ошибочно, и никого вызывать не нужно.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Оператор не смог оставить без внимания услышанные в начале разговора крики. Чтобы не усугубить ситуацию, специалист сделал вид, что поверил мужчине, и, попрощавшись, передал информацию в экстренные оперативные службы для организации реагирования.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ЭРА-ГЛОНАСС – государственная автоматизированная информационная система экстренного реагирования при авариях, которая получает оперативные сообщения (сигналы) о дорожно-транспортных и иных происшествиях на автомобильных дорогах.</w:t>
      </w:r>
    </w:p>
    <w:p w:rsidR="00FD0DAB" w:rsidRPr="00FD0DAB" w:rsidRDefault="00FD0DAB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AB">
        <w:rPr>
          <w:rFonts w:ascii="Times New Roman" w:hAnsi="Times New Roman" w:cs="Times New Roman"/>
          <w:sz w:val="28"/>
          <w:szCs w:val="28"/>
        </w:rPr>
        <w:t>Система 112 Москвы была создана в 2012 году. Операторы Службы 112 принимают и обрабатывают сообщения об угрозах для жизни и здоровья людей, нарушениях общественного порядка и других происшествиях в круглосуточном режиме. Как отметили в Департаменте информационных технологий, система автоматически определяет номер телефона и местонахождение абонента, что позволяет экстренным службам быстрее отреагировать на вызов, а в случае возникновения проблем со связью, операторы смогут перезвонить жителю, чтобы уточнить обстоятельства происшествия. По номеру 112 жители могут вызвать скорую помощь, полицию, пожарных и спасателей, аварийную службу газа.</w:t>
      </w:r>
    </w:p>
    <w:p w:rsidR="008D3483" w:rsidRPr="00FD0DAB" w:rsidRDefault="008D3483" w:rsidP="00FD0DA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FD0DAB" w:rsidSect="00FD0DA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71F0"/>
    <w:multiLevelType w:val="multilevel"/>
    <w:tmpl w:val="C4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E0"/>
    <w:rsid w:val="004C24C2"/>
    <w:rsid w:val="008D3483"/>
    <w:rsid w:val="00DF79E0"/>
    <w:rsid w:val="00FC0360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7A4"/>
  <w15:chartTrackingRefBased/>
  <w15:docId w15:val="{F00AA948-A07B-445F-98CD-E8752245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49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132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9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2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37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2021-12-17T12:29:00Z</dcterms:created>
  <dcterms:modified xsi:type="dcterms:W3CDTF">2021-12-17T12:29:00Z</dcterms:modified>
</cp:coreProperties>
</file>